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5AED" w14:textId="147157BC" w:rsidR="0061214A" w:rsidRPr="00F85C05" w:rsidRDefault="002B7252">
      <w:pPr>
        <w:spacing w:after="100" w:line="240" w:lineRule="auto"/>
        <w:jc w:val="center"/>
        <w:rPr>
          <w:rFonts w:cs="Calibri"/>
          <w:sz w:val="20"/>
          <w:szCs w:val="20"/>
        </w:rPr>
      </w:pPr>
      <w:r w:rsidRPr="00F85C05">
        <w:rPr>
          <w:rFonts w:cs="Calibri"/>
          <w:b/>
          <w:bCs/>
          <w:sz w:val="20"/>
          <w:szCs w:val="20"/>
        </w:rPr>
        <w:t xml:space="preserve">Договор № </w:t>
      </w:r>
      <w:r w:rsidR="00E977E0" w:rsidRPr="00E977E0">
        <w:rPr>
          <w:rFonts w:cs="Calibri"/>
          <w:b/>
          <w:bCs/>
          <w:sz w:val="20"/>
          <w:szCs w:val="20"/>
        </w:rPr>
        <w:t>______</w:t>
      </w:r>
      <w:r w:rsidRPr="00F85C05">
        <w:rPr>
          <w:rFonts w:cs="Calibri"/>
          <w:b/>
          <w:bCs/>
          <w:sz w:val="20"/>
          <w:szCs w:val="20"/>
        </w:rPr>
        <w:br/>
        <w:t>на оказание услуг по разработке веб сайта и мобильных приложений</w:t>
      </w:r>
    </w:p>
    <w:tbl>
      <w:tblPr>
        <w:tblStyle w:val="TableNormal"/>
        <w:tblW w:w="95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61214A" w:rsidRPr="00F85C05" w14:paraId="621A794C" w14:textId="77777777">
        <w:trPr>
          <w:trHeight w:val="236"/>
          <w:jc w:val="center"/>
        </w:trPr>
        <w:tc>
          <w:tcPr>
            <w:tcW w:w="4785" w:type="dxa"/>
            <w:tcBorders>
              <w:top w:val="nil"/>
              <w:left w:val="nil"/>
              <w:bottom w:val="nil"/>
              <w:right w:val="nil"/>
            </w:tcBorders>
            <w:shd w:val="clear" w:color="auto" w:fill="auto"/>
            <w:tcMar>
              <w:top w:w="80" w:type="dxa"/>
              <w:left w:w="80" w:type="dxa"/>
              <w:bottom w:w="80" w:type="dxa"/>
              <w:right w:w="80" w:type="dxa"/>
            </w:tcMar>
          </w:tcPr>
          <w:p w14:paraId="695A18DA" w14:textId="77777777" w:rsidR="0061214A" w:rsidRPr="00F85C05" w:rsidRDefault="002B7252">
            <w:pPr>
              <w:spacing w:after="100"/>
              <w:rPr>
                <w:rFonts w:cs="Calibri"/>
                <w:sz w:val="20"/>
                <w:szCs w:val="20"/>
              </w:rPr>
            </w:pPr>
            <w:r w:rsidRPr="00F85C05">
              <w:rPr>
                <w:rFonts w:cs="Calibri"/>
                <w:sz w:val="20"/>
                <w:szCs w:val="20"/>
              </w:rPr>
              <w:t>г. Москва</w:t>
            </w:r>
          </w:p>
        </w:tc>
        <w:tc>
          <w:tcPr>
            <w:tcW w:w="4786" w:type="dxa"/>
            <w:tcBorders>
              <w:top w:val="nil"/>
              <w:left w:val="nil"/>
              <w:bottom w:val="nil"/>
              <w:right w:val="nil"/>
            </w:tcBorders>
            <w:shd w:val="clear" w:color="auto" w:fill="auto"/>
            <w:tcMar>
              <w:top w:w="80" w:type="dxa"/>
              <w:left w:w="80" w:type="dxa"/>
              <w:bottom w:w="80" w:type="dxa"/>
              <w:right w:w="80" w:type="dxa"/>
            </w:tcMar>
          </w:tcPr>
          <w:p w14:paraId="40784C78" w14:textId="3D9D87B4" w:rsidR="0061214A" w:rsidRPr="00F85C05" w:rsidRDefault="002B7252">
            <w:pPr>
              <w:spacing w:after="100" w:line="240" w:lineRule="auto"/>
              <w:jc w:val="right"/>
              <w:rPr>
                <w:rFonts w:cs="Calibri"/>
                <w:sz w:val="20"/>
                <w:szCs w:val="20"/>
              </w:rPr>
            </w:pPr>
            <w:r w:rsidRPr="00F85C05">
              <w:rPr>
                <w:rFonts w:cs="Calibri"/>
                <w:sz w:val="20"/>
                <w:szCs w:val="20"/>
              </w:rPr>
              <w:t>«</w:t>
            </w:r>
            <w:r w:rsidR="00E977E0">
              <w:rPr>
                <w:rFonts w:cs="Calibri"/>
                <w:sz w:val="20"/>
                <w:szCs w:val="20"/>
                <w:lang w:val="en-US"/>
              </w:rPr>
              <w:t>__</w:t>
            </w:r>
            <w:r w:rsidRPr="00F85C05">
              <w:rPr>
                <w:rFonts w:cs="Calibri"/>
                <w:sz w:val="20"/>
                <w:szCs w:val="20"/>
              </w:rPr>
              <w:t xml:space="preserve">» </w:t>
            </w:r>
            <w:r w:rsidR="00E977E0">
              <w:rPr>
                <w:rFonts w:cs="Calibri"/>
                <w:sz w:val="20"/>
                <w:szCs w:val="20"/>
                <w:lang w:val="en-US"/>
              </w:rPr>
              <w:t>______</w:t>
            </w:r>
            <w:r w:rsidRPr="00F85C05">
              <w:rPr>
                <w:rFonts w:cs="Calibri"/>
                <w:sz w:val="20"/>
                <w:szCs w:val="20"/>
              </w:rPr>
              <w:t xml:space="preserve"> 20</w:t>
            </w:r>
            <w:r w:rsidR="00E977E0">
              <w:rPr>
                <w:rFonts w:cs="Calibri"/>
                <w:sz w:val="20"/>
                <w:szCs w:val="20"/>
                <w:lang w:val="en-US"/>
              </w:rPr>
              <w:t>__</w:t>
            </w:r>
            <w:r w:rsidRPr="00F85C05">
              <w:rPr>
                <w:rFonts w:cs="Calibri"/>
                <w:sz w:val="20"/>
                <w:szCs w:val="20"/>
              </w:rPr>
              <w:t xml:space="preserve"> г.</w:t>
            </w:r>
          </w:p>
        </w:tc>
      </w:tr>
    </w:tbl>
    <w:p w14:paraId="761A100E" w14:textId="4247B1E5" w:rsidR="0061214A" w:rsidRPr="00CC0A29" w:rsidRDefault="002B7252">
      <w:pPr>
        <w:spacing w:after="0" w:line="240" w:lineRule="auto"/>
        <w:rPr>
          <w:rFonts w:cs="Calibri"/>
          <w:sz w:val="20"/>
          <w:szCs w:val="20"/>
        </w:rPr>
      </w:pPr>
      <w:r w:rsidRPr="00CC0A29">
        <w:rPr>
          <w:rFonts w:cs="Calibri"/>
          <w:sz w:val="20"/>
          <w:szCs w:val="20"/>
        </w:rPr>
        <w:t>ООО «</w:t>
      </w:r>
      <w:r w:rsidR="00E977E0" w:rsidRPr="00E977E0">
        <w:rPr>
          <w:rFonts w:cs="Calibri"/>
          <w:sz w:val="20"/>
          <w:szCs w:val="20"/>
        </w:rPr>
        <w:t>______________</w:t>
      </w:r>
      <w:r w:rsidRPr="00CC0A29">
        <w:rPr>
          <w:rFonts w:cs="Calibri"/>
          <w:sz w:val="20"/>
          <w:szCs w:val="20"/>
        </w:rPr>
        <w:t xml:space="preserve">», именуемое в дальнейшем «Заказчик», в лице Генерального директора </w:t>
      </w:r>
      <w:r w:rsidR="00E977E0" w:rsidRPr="00E977E0">
        <w:rPr>
          <w:rFonts w:cs="Calibri"/>
          <w:sz w:val="20"/>
          <w:szCs w:val="20"/>
        </w:rPr>
        <w:t>___________________________________________</w:t>
      </w:r>
      <w:r w:rsidRPr="00CC0A29">
        <w:rPr>
          <w:rFonts w:cs="Calibri"/>
          <w:sz w:val="20"/>
          <w:szCs w:val="20"/>
        </w:rPr>
        <w:t xml:space="preserve">, действующего на основании Устава, с одной стороны, и </w:t>
      </w:r>
      <w:r w:rsidR="00E977E0">
        <w:rPr>
          <w:rFonts w:cs="Calibri"/>
          <w:sz w:val="20"/>
          <w:szCs w:val="20"/>
          <w:shd w:val="clear" w:color="auto" w:fill="FFFFFF"/>
        </w:rPr>
        <w:t>ООО «_____________________»</w:t>
      </w:r>
      <w:r w:rsidR="00CC0A29" w:rsidRPr="00CC0A29">
        <w:rPr>
          <w:rFonts w:cs="Calibri"/>
          <w:sz w:val="20"/>
          <w:szCs w:val="20"/>
        </w:rPr>
        <w:t xml:space="preserve">, </w:t>
      </w:r>
      <w:r w:rsidRPr="00CC0A29">
        <w:rPr>
          <w:rFonts w:cs="Calibri"/>
          <w:sz w:val="20"/>
          <w:szCs w:val="20"/>
        </w:rPr>
        <w:t>именуем</w:t>
      </w:r>
      <w:r w:rsidR="00E977E0">
        <w:rPr>
          <w:rFonts w:cs="Calibri"/>
          <w:sz w:val="20"/>
          <w:szCs w:val="20"/>
        </w:rPr>
        <w:t>ое</w:t>
      </w:r>
      <w:r w:rsidRPr="00CC0A29">
        <w:rPr>
          <w:rFonts w:cs="Calibri"/>
          <w:sz w:val="20"/>
          <w:szCs w:val="20"/>
        </w:rPr>
        <w:t xml:space="preserve"> в дальнейшем «Исполнитель», </w:t>
      </w:r>
      <w:r w:rsidR="00E977E0">
        <w:rPr>
          <w:rFonts w:cs="Calibri"/>
          <w:sz w:val="20"/>
          <w:szCs w:val="20"/>
        </w:rPr>
        <w:t xml:space="preserve">в лице Генерального директора __________________________, действующего на основании Устава, </w:t>
      </w:r>
      <w:r w:rsidRPr="00CC0A29">
        <w:rPr>
          <w:rFonts w:cs="Calibri"/>
          <w:sz w:val="20"/>
          <w:szCs w:val="20"/>
        </w:rPr>
        <w:t>с другой стороны, вместе именуемые «Стороны», заключили настоящий Договор о нижеследующем:</w:t>
      </w:r>
    </w:p>
    <w:p w14:paraId="60E6E910" w14:textId="77777777" w:rsidR="0061214A" w:rsidRPr="00F85C05" w:rsidRDefault="0061214A">
      <w:pPr>
        <w:spacing w:after="0" w:line="240" w:lineRule="auto"/>
        <w:rPr>
          <w:rFonts w:cs="Calibri"/>
          <w:sz w:val="20"/>
          <w:szCs w:val="20"/>
        </w:rPr>
      </w:pPr>
    </w:p>
    <w:p w14:paraId="1587EDF2" w14:textId="77777777" w:rsidR="0061214A" w:rsidRPr="00F85C05" w:rsidRDefault="002B7252">
      <w:pPr>
        <w:spacing w:after="0" w:line="240" w:lineRule="auto"/>
        <w:rPr>
          <w:rFonts w:cs="Calibri"/>
          <w:sz w:val="20"/>
          <w:szCs w:val="20"/>
        </w:rPr>
      </w:pPr>
      <w:r w:rsidRPr="00F85C05">
        <w:rPr>
          <w:rFonts w:cs="Calibri"/>
          <w:b/>
          <w:bCs/>
          <w:sz w:val="20"/>
          <w:szCs w:val="20"/>
        </w:rPr>
        <w:t>1.</w:t>
      </w:r>
      <w:r w:rsidRPr="00F85C05">
        <w:rPr>
          <w:rFonts w:cs="Calibri"/>
          <w:b/>
          <w:bCs/>
          <w:sz w:val="20"/>
          <w:szCs w:val="20"/>
          <w:lang w:val="en-US"/>
        </w:rPr>
        <w:t> </w:t>
      </w:r>
      <w:r w:rsidRPr="00F85C05">
        <w:rPr>
          <w:rFonts w:cs="Calibri"/>
          <w:b/>
          <w:bCs/>
          <w:sz w:val="20"/>
          <w:szCs w:val="20"/>
        </w:rPr>
        <w:t>Термины, используемые в настоящем Договоре</w:t>
      </w:r>
    </w:p>
    <w:p w14:paraId="1AC01C4E" w14:textId="77777777" w:rsidR="0061214A" w:rsidRPr="00F85C05" w:rsidRDefault="002B7252">
      <w:pPr>
        <w:spacing w:after="100" w:line="240" w:lineRule="auto"/>
        <w:rPr>
          <w:rFonts w:cs="Calibri"/>
          <w:sz w:val="20"/>
          <w:szCs w:val="20"/>
        </w:rPr>
      </w:pPr>
      <w:r w:rsidRPr="00F85C05">
        <w:rPr>
          <w:rFonts w:cs="Calibri"/>
          <w:sz w:val="20"/>
          <w:szCs w:val="20"/>
        </w:rPr>
        <w:t>Настоящие термины имеют следующее значение только для настоящего Договора и не могут толковаться иначе применительно к работам, выполняемым по настоящему Договору.</w:t>
      </w:r>
    </w:p>
    <w:p w14:paraId="570AA970" w14:textId="77777777" w:rsidR="0061214A" w:rsidRPr="00F85C05" w:rsidRDefault="002B7252">
      <w:pPr>
        <w:spacing w:after="100" w:line="240" w:lineRule="auto"/>
        <w:rPr>
          <w:rFonts w:cs="Calibri"/>
          <w:sz w:val="20"/>
          <w:szCs w:val="20"/>
        </w:rPr>
      </w:pPr>
      <w:r w:rsidRPr="00F85C05">
        <w:rPr>
          <w:rFonts w:cs="Calibri"/>
          <w:b/>
          <w:bCs/>
          <w:sz w:val="20"/>
          <w:szCs w:val="20"/>
        </w:rPr>
        <w:t>Web-сайт</w:t>
      </w:r>
      <w:r w:rsidRPr="00F85C05">
        <w:rPr>
          <w:rFonts w:cs="Calibri"/>
          <w:sz w:val="20"/>
          <w:szCs w:val="20"/>
        </w:rPr>
        <w:t xml:space="preserve"> (Сайт, веб-сайт, Интернет-ресурс) – совокупность объектов интеллектуальной собственности: программы, базы данных и их структуры, графические объекты, общее дизайнерское решение, текстовые и иные данные, объединенные требованиями функциональности, логики, дизайна, тематической направленности, обеспечивающие представление в интернете сведений о товарах и услугах или выполняющие какие-либо другие информационные функции.</w:t>
      </w:r>
    </w:p>
    <w:p w14:paraId="4F130401" w14:textId="77777777" w:rsidR="0061214A" w:rsidRPr="00F85C05" w:rsidRDefault="002B7252">
      <w:pPr>
        <w:spacing w:after="100" w:line="240" w:lineRule="auto"/>
        <w:rPr>
          <w:rFonts w:cs="Calibri"/>
          <w:sz w:val="20"/>
          <w:szCs w:val="20"/>
        </w:rPr>
      </w:pPr>
      <w:r w:rsidRPr="00F85C05">
        <w:rPr>
          <w:rFonts w:cs="Calibri"/>
          <w:b/>
          <w:bCs/>
          <w:sz w:val="20"/>
          <w:szCs w:val="20"/>
        </w:rPr>
        <w:t xml:space="preserve">Техническое задание </w:t>
      </w:r>
      <w:r w:rsidRPr="00F85C05">
        <w:rPr>
          <w:rFonts w:cs="Calibri"/>
          <w:sz w:val="20"/>
          <w:szCs w:val="20"/>
        </w:rPr>
        <w:t xml:space="preserve">– документ, создаваемый Исполнителем в соответствии с пожеланиями Заказчика. </w:t>
      </w:r>
      <w:r w:rsidRPr="00F85C05">
        <w:rPr>
          <w:rFonts w:cs="Calibri"/>
          <w:sz w:val="20"/>
          <w:szCs w:val="20"/>
        </w:rPr>
        <w:br/>
        <w:t>В Техническом задании могут быть описаны:</w:t>
      </w:r>
    </w:p>
    <w:p w14:paraId="278D7DCC" w14:textId="77777777" w:rsidR="0061214A" w:rsidRPr="00F85C05" w:rsidRDefault="002B7252">
      <w:pPr>
        <w:pStyle w:val="a7"/>
        <w:numPr>
          <w:ilvl w:val="0"/>
          <w:numId w:val="2"/>
        </w:numPr>
        <w:spacing w:after="100" w:line="240" w:lineRule="auto"/>
        <w:rPr>
          <w:rFonts w:cs="Calibri"/>
          <w:sz w:val="20"/>
          <w:szCs w:val="20"/>
        </w:rPr>
      </w:pPr>
      <w:r w:rsidRPr="00F85C05">
        <w:rPr>
          <w:rFonts w:cs="Calibri"/>
          <w:sz w:val="20"/>
          <w:szCs w:val="20"/>
        </w:rPr>
        <w:t>Задача проекта (цель проекта);</w:t>
      </w:r>
    </w:p>
    <w:p w14:paraId="7A1FB001" w14:textId="77777777" w:rsidR="0061214A" w:rsidRPr="00F85C05" w:rsidRDefault="002B7252">
      <w:pPr>
        <w:pStyle w:val="a7"/>
        <w:numPr>
          <w:ilvl w:val="0"/>
          <w:numId w:val="2"/>
        </w:numPr>
        <w:spacing w:after="100" w:line="240" w:lineRule="auto"/>
        <w:rPr>
          <w:rFonts w:cs="Calibri"/>
          <w:sz w:val="20"/>
          <w:szCs w:val="20"/>
        </w:rPr>
      </w:pPr>
      <w:r w:rsidRPr="00F85C05">
        <w:rPr>
          <w:rFonts w:cs="Calibri"/>
          <w:sz w:val="20"/>
          <w:szCs w:val="20"/>
        </w:rPr>
        <w:t>Требования к дизайну;</w:t>
      </w:r>
    </w:p>
    <w:p w14:paraId="2CB01FB5" w14:textId="77777777" w:rsidR="0061214A" w:rsidRPr="00F85C05" w:rsidRDefault="002B7252">
      <w:pPr>
        <w:pStyle w:val="a7"/>
        <w:numPr>
          <w:ilvl w:val="0"/>
          <w:numId w:val="2"/>
        </w:numPr>
        <w:spacing w:after="100" w:line="240" w:lineRule="auto"/>
        <w:rPr>
          <w:rFonts w:cs="Calibri"/>
          <w:sz w:val="20"/>
          <w:szCs w:val="20"/>
        </w:rPr>
      </w:pPr>
      <w:r w:rsidRPr="00F85C05">
        <w:rPr>
          <w:rFonts w:cs="Calibri"/>
          <w:sz w:val="20"/>
          <w:szCs w:val="20"/>
        </w:rPr>
        <w:t>Содержание проекта;</w:t>
      </w:r>
    </w:p>
    <w:p w14:paraId="7BBD3AA4" w14:textId="77777777" w:rsidR="0061214A" w:rsidRPr="00F85C05" w:rsidRDefault="002B7252">
      <w:pPr>
        <w:pStyle w:val="a7"/>
        <w:numPr>
          <w:ilvl w:val="0"/>
          <w:numId w:val="2"/>
        </w:numPr>
        <w:spacing w:after="100" w:line="240" w:lineRule="auto"/>
        <w:rPr>
          <w:rFonts w:cs="Calibri"/>
          <w:sz w:val="20"/>
          <w:szCs w:val="20"/>
        </w:rPr>
      </w:pPr>
      <w:r w:rsidRPr="00F85C05">
        <w:rPr>
          <w:rFonts w:cs="Calibri"/>
          <w:sz w:val="20"/>
          <w:szCs w:val="20"/>
        </w:rPr>
        <w:t>Технологические требования;</w:t>
      </w:r>
    </w:p>
    <w:p w14:paraId="257FA841" w14:textId="77777777" w:rsidR="0061214A" w:rsidRPr="00F85C05" w:rsidRDefault="002B7252">
      <w:pPr>
        <w:pStyle w:val="a7"/>
        <w:numPr>
          <w:ilvl w:val="0"/>
          <w:numId w:val="2"/>
        </w:numPr>
        <w:spacing w:after="100" w:line="240" w:lineRule="auto"/>
        <w:rPr>
          <w:rFonts w:cs="Calibri"/>
          <w:sz w:val="20"/>
          <w:szCs w:val="20"/>
        </w:rPr>
      </w:pPr>
      <w:r w:rsidRPr="00F85C05">
        <w:rPr>
          <w:rFonts w:cs="Calibri"/>
          <w:sz w:val="20"/>
          <w:szCs w:val="20"/>
        </w:rPr>
        <w:t>Требования к системе администрирования;</w:t>
      </w:r>
    </w:p>
    <w:p w14:paraId="2D669710" w14:textId="77777777" w:rsidR="0061214A" w:rsidRPr="00F85C05" w:rsidRDefault="002B7252">
      <w:pPr>
        <w:pStyle w:val="a7"/>
        <w:numPr>
          <w:ilvl w:val="0"/>
          <w:numId w:val="2"/>
        </w:numPr>
        <w:spacing w:after="100" w:line="240" w:lineRule="auto"/>
        <w:rPr>
          <w:rFonts w:cs="Calibri"/>
          <w:sz w:val="20"/>
          <w:szCs w:val="20"/>
        </w:rPr>
      </w:pPr>
      <w:r w:rsidRPr="00F85C05">
        <w:rPr>
          <w:rFonts w:cs="Calibri"/>
          <w:sz w:val="20"/>
          <w:szCs w:val="20"/>
        </w:rPr>
        <w:t>Перечень и рекомендации к информационным материалам, документам и прочим сведениям, необходимые Исполнителю для надлежащего исполнения обязательств по настоящему Договору, включая объем такой информации и сведений, порядок и срок их предоставления Заказчиком;</w:t>
      </w:r>
    </w:p>
    <w:p w14:paraId="53BE054C" w14:textId="77777777" w:rsidR="0061214A" w:rsidRPr="00F85C05" w:rsidRDefault="002B7252">
      <w:pPr>
        <w:pStyle w:val="a7"/>
        <w:numPr>
          <w:ilvl w:val="0"/>
          <w:numId w:val="2"/>
        </w:numPr>
        <w:spacing w:after="100" w:line="240" w:lineRule="auto"/>
        <w:rPr>
          <w:rFonts w:cs="Calibri"/>
          <w:sz w:val="20"/>
          <w:szCs w:val="20"/>
        </w:rPr>
      </w:pPr>
      <w:r w:rsidRPr="00F85C05">
        <w:rPr>
          <w:rFonts w:cs="Calibri"/>
          <w:sz w:val="20"/>
          <w:szCs w:val="20"/>
        </w:rPr>
        <w:t>Рекомендуемые этапы работы и сроки;</w:t>
      </w:r>
    </w:p>
    <w:p w14:paraId="3BDE0F33" w14:textId="77777777" w:rsidR="0061214A" w:rsidRPr="00F85C05" w:rsidRDefault="002B7252">
      <w:pPr>
        <w:pStyle w:val="a7"/>
        <w:numPr>
          <w:ilvl w:val="0"/>
          <w:numId w:val="2"/>
        </w:numPr>
        <w:spacing w:after="100" w:line="240" w:lineRule="auto"/>
        <w:rPr>
          <w:rFonts w:cs="Calibri"/>
          <w:sz w:val="20"/>
          <w:szCs w:val="20"/>
        </w:rPr>
      </w:pPr>
      <w:r w:rsidRPr="00F85C05">
        <w:rPr>
          <w:rFonts w:cs="Calibri"/>
          <w:sz w:val="20"/>
          <w:szCs w:val="20"/>
        </w:rPr>
        <w:t>Иные условия и данные, которые Стороны сочтут необходимым указать.</w:t>
      </w:r>
    </w:p>
    <w:p w14:paraId="50F9E228" w14:textId="77777777" w:rsidR="0061214A" w:rsidRPr="00F85C05" w:rsidRDefault="002B7252">
      <w:pPr>
        <w:spacing w:after="100" w:line="240" w:lineRule="auto"/>
        <w:rPr>
          <w:rFonts w:cs="Calibri"/>
          <w:sz w:val="20"/>
          <w:szCs w:val="20"/>
        </w:rPr>
      </w:pPr>
      <w:r w:rsidRPr="00F85C05">
        <w:rPr>
          <w:rFonts w:cs="Calibri"/>
          <w:b/>
          <w:bCs/>
          <w:sz w:val="20"/>
          <w:szCs w:val="20"/>
        </w:rPr>
        <w:t xml:space="preserve">Прототип </w:t>
      </w:r>
      <w:proofErr w:type="gramStart"/>
      <w:r w:rsidRPr="00F85C05">
        <w:rPr>
          <w:rFonts w:cs="Calibri"/>
          <w:sz w:val="20"/>
          <w:szCs w:val="20"/>
        </w:rPr>
        <w:t>- это</w:t>
      </w:r>
      <w:proofErr w:type="gramEnd"/>
      <w:r w:rsidRPr="00F85C05">
        <w:rPr>
          <w:rFonts w:cs="Calibri"/>
          <w:sz w:val="20"/>
          <w:szCs w:val="20"/>
        </w:rPr>
        <w:t xml:space="preserve"> создание схематичной модели </w:t>
      </w:r>
      <w:r w:rsidRPr="00F85C05">
        <w:rPr>
          <w:rFonts w:cs="Calibri"/>
          <w:sz w:val="20"/>
          <w:szCs w:val="20"/>
          <w:lang w:val="en-US"/>
        </w:rPr>
        <w:t>web</w:t>
      </w:r>
      <w:r w:rsidRPr="00F85C05">
        <w:rPr>
          <w:rFonts w:cs="Calibri"/>
          <w:sz w:val="20"/>
          <w:szCs w:val="20"/>
        </w:rPr>
        <w:t>-сайта или приложения как на бумаге, так и посредством представления эскиза и необходимого функционала в веб-обозревателе. В прототипе может быть представлены:</w:t>
      </w:r>
    </w:p>
    <w:p w14:paraId="1D65EF13" w14:textId="77777777" w:rsidR="0061214A" w:rsidRPr="00F85C05" w:rsidRDefault="002B7252">
      <w:pPr>
        <w:pStyle w:val="a7"/>
        <w:numPr>
          <w:ilvl w:val="0"/>
          <w:numId w:val="4"/>
        </w:numPr>
        <w:spacing w:after="100" w:line="240" w:lineRule="auto"/>
        <w:rPr>
          <w:rFonts w:cs="Calibri"/>
          <w:sz w:val="20"/>
          <w:szCs w:val="20"/>
        </w:rPr>
      </w:pPr>
      <w:r w:rsidRPr="00F85C05">
        <w:rPr>
          <w:rFonts w:cs="Calibri"/>
          <w:sz w:val="20"/>
          <w:szCs w:val="20"/>
        </w:rPr>
        <w:t>Шаблоны страниц - схематическое отображение функциональных и информационных блоков</w:t>
      </w:r>
    </w:p>
    <w:p w14:paraId="6A917DDF" w14:textId="77777777" w:rsidR="0061214A" w:rsidRPr="00F85C05" w:rsidRDefault="002B7252">
      <w:pPr>
        <w:pStyle w:val="a7"/>
        <w:numPr>
          <w:ilvl w:val="0"/>
          <w:numId w:val="4"/>
        </w:numPr>
        <w:spacing w:after="100" w:line="240" w:lineRule="auto"/>
        <w:rPr>
          <w:rFonts w:cs="Calibri"/>
          <w:sz w:val="20"/>
          <w:szCs w:val="20"/>
        </w:rPr>
      </w:pPr>
      <w:r w:rsidRPr="00F85C05">
        <w:rPr>
          <w:rFonts w:cs="Calibri"/>
          <w:sz w:val="20"/>
          <w:szCs w:val="20"/>
        </w:rPr>
        <w:t>Проработанные общие элементы (шапка (</w:t>
      </w:r>
      <w:r w:rsidRPr="00F85C05">
        <w:rPr>
          <w:rFonts w:cs="Calibri"/>
          <w:sz w:val="20"/>
          <w:szCs w:val="20"/>
          <w:lang w:val="en-US"/>
        </w:rPr>
        <w:t>header</w:t>
      </w:r>
      <w:r w:rsidRPr="00F85C05">
        <w:rPr>
          <w:rFonts w:cs="Calibri"/>
          <w:sz w:val="20"/>
          <w:szCs w:val="20"/>
        </w:rPr>
        <w:t>), подвал (</w:t>
      </w:r>
      <w:r w:rsidRPr="00F85C05">
        <w:rPr>
          <w:rFonts w:cs="Calibri"/>
          <w:sz w:val="20"/>
          <w:szCs w:val="20"/>
          <w:lang w:val="en-US"/>
        </w:rPr>
        <w:t>footer</w:t>
      </w:r>
      <w:r w:rsidRPr="00F85C05">
        <w:rPr>
          <w:rFonts w:cs="Calibri"/>
          <w:sz w:val="20"/>
          <w:szCs w:val="20"/>
        </w:rPr>
        <w:t>))</w:t>
      </w:r>
    </w:p>
    <w:p w14:paraId="6A96C946" w14:textId="77777777" w:rsidR="0061214A" w:rsidRPr="00F85C05" w:rsidRDefault="002B7252">
      <w:pPr>
        <w:pStyle w:val="a7"/>
        <w:numPr>
          <w:ilvl w:val="0"/>
          <w:numId w:val="4"/>
        </w:numPr>
        <w:spacing w:after="100" w:line="240" w:lineRule="auto"/>
        <w:rPr>
          <w:rFonts w:cs="Calibri"/>
          <w:sz w:val="20"/>
          <w:szCs w:val="20"/>
        </w:rPr>
      </w:pPr>
      <w:r w:rsidRPr="00F85C05">
        <w:rPr>
          <w:rFonts w:cs="Calibri"/>
          <w:sz w:val="20"/>
          <w:szCs w:val="20"/>
        </w:rPr>
        <w:t xml:space="preserve">Карта основных разделов и страниц </w:t>
      </w:r>
      <w:r w:rsidRPr="00F85C05">
        <w:rPr>
          <w:rFonts w:cs="Calibri"/>
          <w:sz w:val="20"/>
          <w:szCs w:val="20"/>
          <w:lang w:val="en-US"/>
        </w:rPr>
        <w:t>web</w:t>
      </w:r>
      <w:r w:rsidRPr="00F85C05">
        <w:rPr>
          <w:rFonts w:cs="Calibri"/>
          <w:sz w:val="20"/>
          <w:szCs w:val="20"/>
        </w:rPr>
        <w:t xml:space="preserve">-сайта / приложения </w:t>
      </w:r>
    </w:p>
    <w:p w14:paraId="35B46689" w14:textId="77777777" w:rsidR="0061214A" w:rsidRPr="00F85C05" w:rsidRDefault="002B7252">
      <w:pPr>
        <w:pStyle w:val="a7"/>
        <w:numPr>
          <w:ilvl w:val="0"/>
          <w:numId w:val="4"/>
        </w:numPr>
        <w:spacing w:after="100" w:line="240" w:lineRule="auto"/>
        <w:rPr>
          <w:rFonts w:cs="Calibri"/>
          <w:sz w:val="20"/>
          <w:szCs w:val="20"/>
        </w:rPr>
      </w:pPr>
      <w:r w:rsidRPr="00F85C05">
        <w:rPr>
          <w:rFonts w:cs="Calibri"/>
          <w:sz w:val="20"/>
          <w:szCs w:val="20"/>
        </w:rPr>
        <w:t>Навигационные элементы</w:t>
      </w:r>
    </w:p>
    <w:p w14:paraId="64CE6305" w14:textId="77777777" w:rsidR="0061214A" w:rsidRPr="00F85C05" w:rsidRDefault="002B7252">
      <w:pPr>
        <w:pStyle w:val="a7"/>
        <w:numPr>
          <w:ilvl w:val="0"/>
          <w:numId w:val="4"/>
        </w:numPr>
        <w:spacing w:after="100" w:line="240" w:lineRule="auto"/>
        <w:rPr>
          <w:rFonts w:cs="Calibri"/>
          <w:sz w:val="20"/>
          <w:szCs w:val="20"/>
        </w:rPr>
      </w:pPr>
      <w:r w:rsidRPr="00F85C05">
        <w:rPr>
          <w:rFonts w:cs="Calibri"/>
          <w:sz w:val="20"/>
          <w:szCs w:val="20"/>
        </w:rPr>
        <w:t xml:space="preserve">Рекомендованные </w:t>
      </w:r>
      <w:proofErr w:type="spellStart"/>
      <w:r w:rsidRPr="00F85C05">
        <w:rPr>
          <w:rFonts w:cs="Calibri"/>
          <w:sz w:val="20"/>
          <w:szCs w:val="20"/>
          <w:lang w:val="en-US"/>
        </w:rPr>
        <w:t>формы</w:t>
      </w:r>
      <w:proofErr w:type="spellEnd"/>
      <w:r w:rsidRPr="00F85C05">
        <w:rPr>
          <w:rFonts w:cs="Calibri"/>
          <w:sz w:val="20"/>
          <w:szCs w:val="20"/>
          <w:lang w:val="en-US"/>
        </w:rPr>
        <w:t xml:space="preserve"> </w:t>
      </w:r>
      <w:proofErr w:type="spellStart"/>
      <w:r w:rsidRPr="00F85C05">
        <w:rPr>
          <w:rFonts w:cs="Calibri"/>
          <w:sz w:val="20"/>
          <w:szCs w:val="20"/>
          <w:lang w:val="en-US"/>
        </w:rPr>
        <w:t>взаимодействия</w:t>
      </w:r>
      <w:proofErr w:type="spellEnd"/>
      <w:r w:rsidRPr="00F85C05">
        <w:rPr>
          <w:rFonts w:cs="Calibri"/>
          <w:sz w:val="20"/>
          <w:szCs w:val="20"/>
          <w:lang w:val="en-US"/>
        </w:rPr>
        <w:t xml:space="preserve"> с </w:t>
      </w:r>
      <w:proofErr w:type="spellStart"/>
      <w:r w:rsidRPr="00F85C05">
        <w:rPr>
          <w:rFonts w:cs="Calibri"/>
          <w:sz w:val="20"/>
          <w:szCs w:val="20"/>
          <w:lang w:val="en-US"/>
        </w:rPr>
        <w:t>пользователем</w:t>
      </w:r>
      <w:proofErr w:type="spellEnd"/>
    </w:p>
    <w:p w14:paraId="5CB99B12" w14:textId="77777777" w:rsidR="0061214A" w:rsidRPr="00F85C05" w:rsidRDefault="002B7252">
      <w:pPr>
        <w:spacing w:after="100" w:line="240" w:lineRule="auto"/>
        <w:rPr>
          <w:rFonts w:cs="Calibri"/>
          <w:sz w:val="20"/>
          <w:szCs w:val="20"/>
        </w:rPr>
      </w:pPr>
      <w:r w:rsidRPr="00F85C05">
        <w:rPr>
          <w:rFonts w:cs="Calibri"/>
          <w:b/>
          <w:bCs/>
          <w:sz w:val="20"/>
          <w:szCs w:val="20"/>
        </w:rPr>
        <w:t xml:space="preserve">Информационные материалы </w:t>
      </w:r>
      <w:r w:rsidRPr="00F85C05">
        <w:rPr>
          <w:rFonts w:cs="Calibri"/>
          <w:sz w:val="20"/>
          <w:szCs w:val="20"/>
        </w:rPr>
        <w:t xml:space="preserve">– текстовые, графические, аудио-, видео-, фото-, а также иные материалы на различных носителях (электронных, бумажных и пр.), необходимые Исполнителю для разработки </w:t>
      </w:r>
      <w:r w:rsidRPr="00F85C05">
        <w:rPr>
          <w:rFonts w:cs="Calibri"/>
          <w:sz w:val="20"/>
          <w:szCs w:val="20"/>
          <w:lang w:val="en-US"/>
        </w:rPr>
        <w:t>web</w:t>
      </w:r>
      <w:r w:rsidRPr="00F85C05">
        <w:rPr>
          <w:rFonts w:cs="Calibri"/>
          <w:sz w:val="20"/>
          <w:szCs w:val="20"/>
        </w:rPr>
        <w:t xml:space="preserve">-сайта. Информационные материалы предоставляются Заказчиком. Факт предоставления Информационных материалов фиксируется Актом приема-передачи Информационных материалов, подписываемым Сторонами. В случае создания Исполнителем материалов для </w:t>
      </w:r>
      <w:r w:rsidRPr="00F85C05">
        <w:rPr>
          <w:rFonts w:cs="Calibri"/>
          <w:sz w:val="20"/>
          <w:szCs w:val="20"/>
          <w:lang w:val="en-US"/>
        </w:rPr>
        <w:t>web</w:t>
      </w:r>
      <w:r w:rsidRPr="00F85C05">
        <w:rPr>
          <w:rFonts w:cs="Calibri"/>
          <w:sz w:val="20"/>
          <w:szCs w:val="20"/>
        </w:rPr>
        <w:t xml:space="preserve">-сайта, об этом указывается в настоящем Договоре и/или Техническом задании. Переводы Информационных материалов для языковых версий </w:t>
      </w:r>
      <w:r w:rsidRPr="00F85C05">
        <w:rPr>
          <w:rFonts w:cs="Calibri"/>
          <w:sz w:val="20"/>
          <w:szCs w:val="20"/>
          <w:lang w:val="en-US"/>
        </w:rPr>
        <w:t>web</w:t>
      </w:r>
      <w:r w:rsidRPr="00F85C05">
        <w:rPr>
          <w:rFonts w:cs="Calibri"/>
          <w:sz w:val="20"/>
          <w:szCs w:val="20"/>
        </w:rPr>
        <w:t>-сайта, если таковые предусмотрены настоящим Договором, осуществляются Заказчиком самостоятельно и за свой счет.</w:t>
      </w:r>
    </w:p>
    <w:p w14:paraId="577EDCBA" w14:textId="77777777" w:rsidR="0061214A" w:rsidRPr="00F85C05" w:rsidRDefault="002B7252">
      <w:pPr>
        <w:spacing w:after="100" w:line="240" w:lineRule="auto"/>
        <w:rPr>
          <w:rFonts w:cs="Calibri"/>
          <w:sz w:val="20"/>
          <w:szCs w:val="20"/>
        </w:rPr>
      </w:pPr>
      <w:r w:rsidRPr="00F85C05">
        <w:rPr>
          <w:rFonts w:cs="Calibri"/>
          <w:b/>
          <w:bCs/>
          <w:sz w:val="20"/>
          <w:szCs w:val="20"/>
        </w:rPr>
        <w:t xml:space="preserve">Сборка </w:t>
      </w:r>
      <w:r w:rsidRPr="00F85C05">
        <w:rPr>
          <w:rFonts w:cs="Calibri"/>
          <w:b/>
          <w:bCs/>
          <w:sz w:val="20"/>
          <w:szCs w:val="20"/>
          <w:lang w:val="en-US"/>
        </w:rPr>
        <w:t>web</w:t>
      </w:r>
      <w:r w:rsidRPr="00F85C05">
        <w:rPr>
          <w:rFonts w:cs="Calibri"/>
          <w:b/>
          <w:bCs/>
          <w:sz w:val="20"/>
          <w:szCs w:val="20"/>
        </w:rPr>
        <w:t xml:space="preserve">-сайта </w:t>
      </w:r>
      <w:r w:rsidRPr="00F85C05">
        <w:rPr>
          <w:rFonts w:cs="Calibri"/>
          <w:sz w:val="20"/>
          <w:szCs w:val="20"/>
        </w:rPr>
        <w:t xml:space="preserve">– работы по созданию </w:t>
      </w:r>
      <w:r w:rsidRPr="00F85C05">
        <w:rPr>
          <w:rFonts w:cs="Calibri"/>
          <w:sz w:val="20"/>
          <w:szCs w:val="20"/>
          <w:lang w:val="en-US"/>
        </w:rPr>
        <w:t>web</w:t>
      </w:r>
      <w:r w:rsidRPr="00F85C05">
        <w:rPr>
          <w:rFonts w:cs="Calibri"/>
          <w:sz w:val="20"/>
          <w:szCs w:val="20"/>
        </w:rPr>
        <w:t xml:space="preserve">-сайта на основе Технического задания и утвержденного Дизайна. Сборка Сайта включает программирование, обработку текстовых, графических и иных Информационных </w:t>
      </w:r>
      <w:r w:rsidRPr="00F85C05">
        <w:rPr>
          <w:rFonts w:cs="Calibri"/>
          <w:sz w:val="20"/>
          <w:szCs w:val="20"/>
        </w:rPr>
        <w:lastRenderedPageBreak/>
        <w:t xml:space="preserve">материалов (предоставляемых Заказчиком и/или специально создаваемых Исполнителем), наполнение </w:t>
      </w:r>
      <w:r w:rsidRPr="00F85C05">
        <w:rPr>
          <w:rFonts w:cs="Calibri"/>
          <w:sz w:val="20"/>
          <w:szCs w:val="20"/>
          <w:lang w:val="en-US"/>
        </w:rPr>
        <w:t>web</w:t>
      </w:r>
      <w:r w:rsidRPr="00F85C05">
        <w:rPr>
          <w:rFonts w:cs="Calibri"/>
          <w:sz w:val="20"/>
          <w:szCs w:val="20"/>
        </w:rPr>
        <w:t xml:space="preserve">-сайта Информационными материалами, тестирование </w:t>
      </w:r>
      <w:r w:rsidRPr="00F85C05">
        <w:rPr>
          <w:rFonts w:cs="Calibri"/>
          <w:sz w:val="20"/>
          <w:szCs w:val="20"/>
          <w:lang w:val="en-US"/>
        </w:rPr>
        <w:t>web</w:t>
      </w:r>
      <w:r w:rsidRPr="00F85C05">
        <w:rPr>
          <w:rFonts w:cs="Calibri"/>
          <w:sz w:val="20"/>
          <w:szCs w:val="20"/>
        </w:rPr>
        <w:t>-сайта (с целью проверки корректности его воспроизведения различными программами, предназначенными для просмотра сайтов), подготовку сопроводительной документации.</w:t>
      </w:r>
    </w:p>
    <w:p w14:paraId="38E6A795" w14:textId="77777777" w:rsidR="0061214A" w:rsidRPr="00F85C05" w:rsidRDefault="002B7252">
      <w:pPr>
        <w:spacing w:after="100" w:line="240" w:lineRule="auto"/>
        <w:rPr>
          <w:rFonts w:cs="Calibri"/>
          <w:sz w:val="20"/>
          <w:szCs w:val="20"/>
        </w:rPr>
      </w:pPr>
      <w:r w:rsidRPr="00F85C05">
        <w:rPr>
          <w:rFonts w:cs="Calibri"/>
          <w:b/>
          <w:bCs/>
          <w:sz w:val="20"/>
          <w:szCs w:val="20"/>
        </w:rPr>
        <w:t xml:space="preserve">Дизайн (Дизайн-концепция) </w:t>
      </w:r>
      <w:r w:rsidRPr="00F85C05">
        <w:rPr>
          <w:rFonts w:cs="Calibri"/>
          <w:b/>
          <w:bCs/>
          <w:sz w:val="20"/>
          <w:szCs w:val="20"/>
          <w:lang w:val="en-US"/>
        </w:rPr>
        <w:t>web</w:t>
      </w:r>
      <w:r w:rsidRPr="00F85C05">
        <w:rPr>
          <w:rFonts w:cs="Calibri"/>
          <w:b/>
          <w:bCs/>
          <w:sz w:val="20"/>
          <w:szCs w:val="20"/>
        </w:rPr>
        <w:t xml:space="preserve">-сайта </w:t>
      </w:r>
      <w:r w:rsidRPr="00F85C05">
        <w:rPr>
          <w:rFonts w:cs="Calibri"/>
          <w:sz w:val="20"/>
          <w:szCs w:val="20"/>
        </w:rPr>
        <w:t xml:space="preserve">– уникальное графическое оформление </w:t>
      </w:r>
      <w:r w:rsidRPr="00F85C05">
        <w:rPr>
          <w:rFonts w:cs="Calibri"/>
          <w:sz w:val="20"/>
          <w:szCs w:val="20"/>
          <w:lang w:val="en-US"/>
        </w:rPr>
        <w:t>web</w:t>
      </w:r>
      <w:r w:rsidRPr="00F85C05">
        <w:rPr>
          <w:rFonts w:cs="Calibri"/>
          <w:sz w:val="20"/>
          <w:szCs w:val="20"/>
        </w:rPr>
        <w:t>-сайта / мобильного приложения и способы представления информации.</w:t>
      </w:r>
    </w:p>
    <w:p w14:paraId="03B7DB12" w14:textId="77777777" w:rsidR="0061214A" w:rsidRPr="00F85C05" w:rsidRDefault="002B7252">
      <w:pPr>
        <w:spacing w:after="100" w:line="240" w:lineRule="auto"/>
        <w:rPr>
          <w:rFonts w:cs="Calibri"/>
          <w:sz w:val="20"/>
          <w:szCs w:val="20"/>
        </w:rPr>
      </w:pPr>
      <w:r w:rsidRPr="00F85C05">
        <w:rPr>
          <w:rFonts w:cs="Calibri"/>
          <w:b/>
          <w:bCs/>
          <w:sz w:val="20"/>
          <w:szCs w:val="20"/>
        </w:rPr>
        <w:t xml:space="preserve">Контент </w:t>
      </w:r>
      <w:r w:rsidRPr="00F85C05">
        <w:rPr>
          <w:rFonts w:cs="Calibri"/>
          <w:sz w:val="20"/>
          <w:szCs w:val="20"/>
        </w:rPr>
        <w:t xml:space="preserve">– информационное (текстовое и графическое) наполнение </w:t>
      </w:r>
      <w:proofErr w:type="spellStart"/>
      <w:r w:rsidRPr="00F85C05">
        <w:rPr>
          <w:rFonts w:cs="Calibri"/>
          <w:sz w:val="20"/>
          <w:szCs w:val="20"/>
        </w:rPr>
        <w:t>web</w:t>
      </w:r>
      <w:proofErr w:type="spellEnd"/>
      <w:r w:rsidRPr="00F85C05">
        <w:rPr>
          <w:rFonts w:cs="Calibri"/>
          <w:sz w:val="20"/>
          <w:szCs w:val="20"/>
        </w:rPr>
        <w:t>-сайта / мобильного приложения.</w:t>
      </w:r>
    </w:p>
    <w:p w14:paraId="3F5BF025" w14:textId="77777777" w:rsidR="0061214A" w:rsidRPr="00F85C05" w:rsidRDefault="002B7252">
      <w:pPr>
        <w:spacing w:after="100" w:line="240" w:lineRule="auto"/>
        <w:rPr>
          <w:rFonts w:cs="Calibri"/>
          <w:sz w:val="20"/>
          <w:szCs w:val="20"/>
        </w:rPr>
      </w:pPr>
      <w:r w:rsidRPr="00F85C05">
        <w:rPr>
          <w:rFonts w:cs="Calibri"/>
          <w:b/>
          <w:bCs/>
          <w:sz w:val="20"/>
          <w:szCs w:val="20"/>
        </w:rPr>
        <w:t xml:space="preserve">Хостинг </w:t>
      </w:r>
      <w:r w:rsidRPr="00F85C05">
        <w:rPr>
          <w:rFonts w:cs="Calibri"/>
          <w:sz w:val="20"/>
          <w:szCs w:val="20"/>
        </w:rPr>
        <w:t>– услуга предоставления дискового пространства для физического размещения информации на веб-сервере, постоянно доступного в интернете.</w:t>
      </w:r>
    </w:p>
    <w:p w14:paraId="45189488" w14:textId="77777777" w:rsidR="0061214A" w:rsidRPr="00F85C05" w:rsidRDefault="002B7252">
      <w:pPr>
        <w:spacing w:after="100" w:line="240" w:lineRule="auto"/>
        <w:rPr>
          <w:rFonts w:cs="Calibri"/>
          <w:sz w:val="20"/>
          <w:szCs w:val="20"/>
        </w:rPr>
      </w:pPr>
      <w:r w:rsidRPr="00F85C05">
        <w:rPr>
          <w:rFonts w:cs="Calibri"/>
          <w:b/>
          <w:bCs/>
          <w:sz w:val="20"/>
          <w:szCs w:val="20"/>
        </w:rPr>
        <w:t>Хостинг-провайдер</w:t>
      </w:r>
      <w:r w:rsidRPr="00F85C05">
        <w:rPr>
          <w:rFonts w:cs="Calibri"/>
          <w:sz w:val="20"/>
          <w:szCs w:val="20"/>
        </w:rPr>
        <w:t xml:space="preserve"> – поставщик услуг размещения оборудования, данных и </w:t>
      </w:r>
      <w:proofErr w:type="spellStart"/>
      <w:r w:rsidRPr="00F85C05">
        <w:rPr>
          <w:rFonts w:cs="Calibri"/>
          <w:sz w:val="20"/>
          <w:szCs w:val="20"/>
        </w:rPr>
        <w:t>web</w:t>
      </w:r>
      <w:proofErr w:type="spellEnd"/>
      <w:r w:rsidRPr="00F85C05">
        <w:rPr>
          <w:rFonts w:cs="Calibri"/>
          <w:sz w:val="20"/>
          <w:szCs w:val="20"/>
        </w:rPr>
        <w:t>-сайтов на своих технических площадках.</w:t>
      </w:r>
    </w:p>
    <w:p w14:paraId="5B06FE1F" w14:textId="77777777" w:rsidR="0061214A" w:rsidRPr="00F85C05" w:rsidRDefault="002B7252">
      <w:pPr>
        <w:spacing w:after="100" w:line="240" w:lineRule="auto"/>
        <w:rPr>
          <w:rFonts w:cs="Calibri"/>
          <w:sz w:val="20"/>
          <w:szCs w:val="20"/>
        </w:rPr>
      </w:pPr>
      <w:r w:rsidRPr="00F85C05">
        <w:rPr>
          <w:rFonts w:cs="Calibri"/>
          <w:b/>
          <w:bCs/>
          <w:sz w:val="20"/>
          <w:szCs w:val="20"/>
        </w:rPr>
        <w:t xml:space="preserve">URL </w:t>
      </w:r>
      <w:r w:rsidRPr="00F85C05">
        <w:rPr>
          <w:rFonts w:cs="Calibri"/>
          <w:sz w:val="20"/>
          <w:szCs w:val="20"/>
        </w:rPr>
        <w:t>(</w:t>
      </w:r>
      <w:r w:rsidRPr="00F85C05">
        <w:rPr>
          <w:rFonts w:cs="Calibri"/>
          <w:sz w:val="20"/>
          <w:szCs w:val="20"/>
          <w:lang w:val="en-US"/>
        </w:rPr>
        <w:t>URL</w:t>
      </w:r>
      <w:r w:rsidRPr="00F85C05">
        <w:rPr>
          <w:rFonts w:cs="Calibri"/>
          <w:sz w:val="20"/>
          <w:szCs w:val="20"/>
        </w:rPr>
        <w:t xml:space="preserve">-адрес) – стандартизированный способ записи адреса </w:t>
      </w:r>
      <w:proofErr w:type="spellStart"/>
      <w:r w:rsidRPr="00F85C05">
        <w:rPr>
          <w:rFonts w:cs="Calibri"/>
          <w:sz w:val="20"/>
          <w:szCs w:val="20"/>
        </w:rPr>
        <w:t>web</w:t>
      </w:r>
      <w:proofErr w:type="spellEnd"/>
      <w:r w:rsidRPr="00F85C05">
        <w:rPr>
          <w:rFonts w:cs="Calibri"/>
          <w:sz w:val="20"/>
          <w:szCs w:val="20"/>
        </w:rPr>
        <w:t xml:space="preserve">-сайта (страницы </w:t>
      </w:r>
      <w:proofErr w:type="spellStart"/>
      <w:r w:rsidRPr="00F85C05">
        <w:rPr>
          <w:rFonts w:cs="Calibri"/>
          <w:sz w:val="20"/>
          <w:szCs w:val="20"/>
        </w:rPr>
        <w:t>web</w:t>
      </w:r>
      <w:proofErr w:type="spellEnd"/>
      <w:r w:rsidRPr="00F85C05">
        <w:rPr>
          <w:rFonts w:cs="Calibri"/>
          <w:sz w:val="20"/>
          <w:szCs w:val="20"/>
        </w:rPr>
        <w:t>-сайта) в интернете.</w:t>
      </w:r>
    </w:p>
    <w:p w14:paraId="364FC780" w14:textId="77777777" w:rsidR="0061214A" w:rsidRPr="00F85C05" w:rsidRDefault="002B7252">
      <w:pPr>
        <w:spacing w:after="100" w:line="240" w:lineRule="auto"/>
        <w:rPr>
          <w:rFonts w:cs="Calibri"/>
          <w:sz w:val="20"/>
          <w:szCs w:val="20"/>
        </w:rPr>
      </w:pPr>
      <w:r w:rsidRPr="00F85C05">
        <w:rPr>
          <w:rFonts w:cs="Calibri"/>
          <w:b/>
          <w:bCs/>
          <w:sz w:val="20"/>
          <w:szCs w:val="20"/>
        </w:rPr>
        <w:t>HTML-код</w:t>
      </w:r>
      <w:r w:rsidRPr="00F85C05">
        <w:rPr>
          <w:rFonts w:cs="Calibri"/>
          <w:sz w:val="20"/>
          <w:szCs w:val="20"/>
        </w:rPr>
        <w:t xml:space="preserve"> – язык разметки исходного текста страниц </w:t>
      </w:r>
      <w:proofErr w:type="spellStart"/>
      <w:r w:rsidRPr="00F85C05">
        <w:rPr>
          <w:rFonts w:cs="Calibri"/>
          <w:sz w:val="20"/>
          <w:szCs w:val="20"/>
        </w:rPr>
        <w:t>web</w:t>
      </w:r>
      <w:proofErr w:type="spellEnd"/>
      <w:r w:rsidRPr="00F85C05">
        <w:rPr>
          <w:rFonts w:cs="Calibri"/>
          <w:sz w:val="20"/>
          <w:szCs w:val="20"/>
        </w:rPr>
        <w:t>-сайта.</w:t>
      </w:r>
    </w:p>
    <w:p w14:paraId="2DA543FB" w14:textId="77777777" w:rsidR="0061214A" w:rsidRPr="00F85C05" w:rsidRDefault="002B7252">
      <w:pPr>
        <w:spacing w:after="100" w:line="240" w:lineRule="auto"/>
        <w:rPr>
          <w:rFonts w:cs="Calibri"/>
          <w:sz w:val="20"/>
          <w:szCs w:val="20"/>
        </w:rPr>
      </w:pPr>
      <w:r w:rsidRPr="00F85C05">
        <w:rPr>
          <w:rFonts w:cs="Calibri"/>
          <w:b/>
          <w:bCs/>
          <w:sz w:val="20"/>
          <w:szCs w:val="20"/>
        </w:rPr>
        <w:t>Скрипты</w:t>
      </w:r>
      <w:r w:rsidRPr="00F85C05">
        <w:rPr>
          <w:rFonts w:cs="Calibri"/>
          <w:sz w:val="20"/>
          <w:szCs w:val="20"/>
        </w:rPr>
        <w:t xml:space="preserve"> – файлы, содержащие последовательности операций для дальнейшей интерпретации их на веб-сервере хостинга </w:t>
      </w:r>
      <w:proofErr w:type="spellStart"/>
      <w:r w:rsidRPr="00F85C05">
        <w:rPr>
          <w:rFonts w:cs="Calibri"/>
          <w:sz w:val="20"/>
          <w:szCs w:val="20"/>
        </w:rPr>
        <w:t>web</w:t>
      </w:r>
      <w:proofErr w:type="spellEnd"/>
      <w:r w:rsidRPr="00F85C05">
        <w:rPr>
          <w:rFonts w:cs="Calibri"/>
          <w:sz w:val="20"/>
          <w:szCs w:val="20"/>
        </w:rPr>
        <w:t>-сайта.</w:t>
      </w:r>
    </w:p>
    <w:p w14:paraId="382DBCCA" w14:textId="77777777" w:rsidR="0061214A" w:rsidRPr="00F85C05" w:rsidRDefault="002B7252">
      <w:pPr>
        <w:spacing w:after="100" w:line="240" w:lineRule="auto"/>
        <w:rPr>
          <w:rFonts w:cs="Calibri"/>
          <w:sz w:val="20"/>
          <w:szCs w:val="20"/>
        </w:rPr>
      </w:pPr>
      <w:r w:rsidRPr="00F85C05">
        <w:rPr>
          <w:rFonts w:cs="Calibri"/>
          <w:b/>
          <w:bCs/>
          <w:sz w:val="20"/>
          <w:szCs w:val="20"/>
        </w:rPr>
        <w:t>Мета-тег</w:t>
      </w:r>
      <w:r w:rsidRPr="00F85C05">
        <w:rPr>
          <w:rFonts w:cs="Calibri"/>
          <w:sz w:val="20"/>
          <w:szCs w:val="20"/>
        </w:rPr>
        <w:t xml:space="preserve"> – элемент HTML-кода, содержащий служебную информацию, считываемую поисковой системой при индексации страницы </w:t>
      </w:r>
      <w:proofErr w:type="spellStart"/>
      <w:r w:rsidRPr="00F85C05">
        <w:rPr>
          <w:rFonts w:cs="Calibri"/>
          <w:sz w:val="20"/>
          <w:szCs w:val="20"/>
        </w:rPr>
        <w:t>web</w:t>
      </w:r>
      <w:proofErr w:type="spellEnd"/>
      <w:r w:rsidRPr="00F85C05">
        <w:rPr>
          <w:rFonts w:cs="Calibri"/>
          <w:sz w:val="20"/>
          <w:szCs w:val="20"/>
        </w:rPr>
        <w:t>-сайта.</w:t>
      </w:r>
    </w:p>
    <w:p w14:paraId="4DB06B99" w14:textId="77777777" w:rsidR="0061214A" w:rsidRPr="00F85C05" w:rsidRDefault="002B7252">
      <w:pPr>
        <w:spacing w:after="100" w:line="240" w:lineRule="auto"/>
        <w:rPr>
          <w:rFonts w:cs="Calibri"/>
          <w:sz w:val="20"/>
          <w:szCs w:val="20"/>
        </w:rPr>
      </w:pPr>
      <w:r w:rsidRPr="00F85C05">
        <w:rPr>
          <w:rFonts w:cs="Calibri"/>
          <w:b/>
          <w:bCs/>
          <w:sz w:val="20"/>
          <w:szCs w:val="20"/>
        </w:rPr>
        <w:t xml:space="preserve">Навигация </w:t>
      </w:r>
      <w:r w:rsidRPr="00F85C05">
        <w:rPr>
          <w:rFonts w:cs="Calibri"/>
          <w:sz w:val="20"/>
          <w:szCs w:val="20"/>
        </w:rPr>
        <w:t>– совокупность текстовых и графических ссылок, предназначенных для поиска информации на сайте.</w:t>
      </w:r>
    </w:p>
    <w:p w14:paraId="041C9ABC" w14:textId="77777777" w:rsidR="0061214A" w:rsidRPr="00F85C05" w:rsidRDefault="002B7252">
      <w:pPr>
        <w:spacing w:after="100" w:line="240" w:lineRule="auto"/>
        <w:rPr>
          <w:rFonts w:cs="Calibri"/>
          <w:sz w:val="20"/>
          <w:szCs w:val="20"/>
        </w:rPr>
      </w:pPr>
      <w:r w:rsidRPr="00F85C05">
        <w:rPr>
          <w:rFonts w:cs="Calibri"/>
          <w:b/>
          <w:bCs/>
          <w:sz w:val="20"/>
          <w:szCs w:val="20"/>
        </w:rPr>
        <w:t>Мобильное Приложение (Приложение)</w:t>
      </w:r>
      <w:r w:rsidRPr="00F85C05">
        <w:rPr>
          <w:rFonts w:cs="Calibri"/>
          <w:sz w:val="20"/>
          <w:szCs w:val="20"/>
        </w:rPr>
        <w:t xml:space="preserve"> – программное обеспечение, предназначенное для работы на мобильных устройствах: смартфонах и/или планшетах. Мобильное Приложение выступает в роли клиента, обращающегося к серверу для получения различных информационных материалов и инструкций по работе. В данном Договоре под Мобильным Приложением подразумевается приложение для </w:t>
      </w:r>
      <w:proofErr w:type="spellStart"/>
      <w:r w:rsidRPr="00F85C05">
        <w:rPr>
          <w:rFonts w:cs="Calibri"/>
          <w:sz w:val="20"/>
          <w:szCs w:val="20"/>
        </w:rPr>
        <w:t>iOS</w:t>
      </w:r>
      <w:proofErr w:type="spellEnd"/>
      <w:r w:rsidRPr="00F85C05">
        <w:rPr>
          <w:rFonts w:cs="Calibri"/>
          <w:sz w:val="20"/>
          <w:szCs w:val="20"/>
        </w:rPr>
        <w:t xml:space="preserve"> и </w:t>
      </w:r>
      <w:proofErr w:type="spellStart"/>
      <w:r w:rsidRPr="00F85C05">
        <w:rPr>
          <w:rFonts w:cs="Calibri"/>
          <w:sz w:val="20"/>
          <w:szCs w:val="20"/>
        </w:rPr>
        <w:t>Android</w:t>
      </w:r>
      <w:proofErr w:type="spellEnd"/>
      <w:r w:rsidRPr="00F85C05">
        <w:rPr>
          <w:rFonts w:cs="Calibri"/>
          <w:sz w:val="20"/>
          <w:szCs w:val="20"/>
        </w:rPr>
        <w:t>.</w:t>
      </w:r>
    </w:p>
    <w:p w14:paraId="5868E314" w14:textId="77777777" w:rsidR="0061214A" w:rsidRPr="00F85C05" w:rsidRDefault="002B7252">
      <w:pPr>
        <w:spacing w:after="100" w:line="240" w:lineRule="auto"/>
        <w:rPr>
          <w:rFonts w:cs="Calibri"/>
          <w:sz w:val="20"/>
          <w:szCs w:val="20"/>
        </w:rPr>
      </w:pPr>
      <w:r w:rsidRPr="00F85C05">
        <w:rPr>
          <w:rFonts w:cs="Calibri"/>
          <w:b/>
          <w:bCs/>
          <w:sz w:val="20"/>
          <w:szCs w:val="20"/>
          <w:lang w:val="en-US"/>
        </w:rPr>
        <w:t>API</w:t>
      </w:r>
      <w:r w:rsidRPr="00F85C05">
        <w:rPr>
          <w:rFonts w:cs="Calibri"/>
          <w:b/>
          <w:bCs/>
          <w:sz w:val="20"/>
          <w:szCs w:val="20"/>
        </w:rPr>
        <w:t xml:space="preserve"> (</w:t>
      </w:r>
      <w:r w:rsidRPr="00F85C05">
        <w:rPr>
          <w:rFonts w:cs="Calibri"/>
          <w:b/>
          <w:bCs/>
          <w:sz w:val="20"/>
          <w:szCs w:val="20"/>
          <w:lang w:val="en-US"/>
        </w:rPr>
        <w:t>Application</w:t>
      </w:r>
      <w:r w:rsidRPr="00F85C05">
        <w:rPr>
          <w:rFonts w:cs="Calibri"/>
          <w:b/>
          <w:bCs/>
          <w:sz w:val="20"/>
          <w:szCs w:val="20"/>
        </w:rPr>
        <w:t xml:space="preserve"> </w:t>
      </w:r>
      <w:r w:rsidRPr="00F85C05">
        <w:rPr>
          <w:rFonts w:cs="Calibri"/>
          <w:b/>
          <w:bCs/>
          <w:sz w:val="20"/>
          <w:szCs w:val="20"/>
          <w:lang w:val="en-US"/>
        </w:rPr>
        <w:t>Programming</w:t>
      </w:r>
      <w:r w:rsidRPr="00F85C05">
        <w:rPr>
          <w:rFonts w:cs="Calibri"/>
          <w:b/>
          <w:bCs/>
          <w:sz w:val="20"/>
          <w:szCs w:val="20"/>
        </w:rPr>
        <w:t xml:space="preserve"> </w:t>
      </w:r>
      <w:r w:rsidRPr="00F85C05">
        <w:rPr>
          <w:rFonts w:cs="Calibri"/>
          <w:b/>
          <w:bCs/>
          <w:sz w:val="20"/>
          <w:szCs w:val="20"/>
          <w:lang w:val="en-US"/>
        </w:rPr>
        <w:t>Interface</w:t>
      </w:r>
      <w:r w:rsidRPr="00F85C05">
        <w:rPr>
          <w:rFonts w:cs="Calibri"/>
          <w:b/>
          <w:bCs/>
          <w:sz w:val="20"/>
          <w:szCs w:val="20"/>
        </w:rPr>
        <w:t>)</w:t>
      </w:r>
      <w:r w:rsidRPr="00F85C05">
        <w:rPr>
          <w:rFonts w:cs="Calibri"/>
          <w:sz w:val="20"/>
          <w:szCs w:val="20"/>
        </w:rPr>
        <w:t xml:space="preserve"> – набор программных модулей и протоколов, позволяющих Серверу и Приложению обмениваться данными.</w:t>
      </w:r>
    </w:p>
    <w:p w14:paraId="4ADC6CBA" w14:textId="77777777" w:rsidR="0061214A" w:rsidRPr="00F85C05" w:rsidRDefault="002B7252">
      <w:pPr>
        <w:spacing w:after="100" w:line="240" w:lineRule="auto"/>
        <w:rPr>
          <w:rFonts w:cs="Calibri"/>
          <w:sz w:val="20"/>
          <w:szCs w:val="20"/>
        </w:rPr>
      </w:pPr>
      <w:proofErr w:type="spellStart"/>
      <w:r w:rsidRPr="00F85C05">
        <w:rPr>
          <w:rFonts w:cs="Calibri"/>
          <w:b/>
          <w:bCs/>
          <w:sz w:val="20"/>
          <w:szCs w:val="20"/>
        </w:rPr>
        <w:t>Push</w:t>
      </w:r>
      <w:proofErr w:type="spellEnd"/>
      <w:r w:rsidRPr="00F85C05">
        <w:rPr>
          <w:rFonts w:cs="Calibri"/>
          <w:b/>
          <w:bCs/>
          <w:sz w:val="20"/>
          <w:szCs w:val="20"/>
        </w:rPr>
        <w:t>-уведомление</w:t>
      </w:r>
      <w:r w:rsidRPr="00F85C05">
        <w:rPr>
          <w:rFonts w:cs="Calibri"/>
          <w:sz w:val="20"/>
          <w:szCs w:val="20"/>
        </w:rPr>
        <w:t xml:space="preserve"> – способ доставки сообщений от сервера клиенту по инициативе сервера для отображения в Приложении уведомлений Пользователю.</w:t>
      </w:r>
    </w:p>
    <w:p w14:paraId="0543FC15" w14:textId="77777777" w:rsidR="0061214A" w:rsidRPr="00F85C05" w:rsidRDefault="002B7252">
      <w:pPr>
        <w:spacing w:after="100" w:line="240" w:lineRule="auto"/>
        <w:rPr>
          <w:rFonts w:cs="Calibri"/>
          <w:sz w:val="20"/>
          <w:szCs w:val="20"/>
        </w:rPr>
      </w:pPr>
      <w:r w:rsidRPr="00F85C05">
        <w:rPr>
          <w:rFonts w:cs="Calibri"/>
          <w:b/>
          <w:bCs/>
          <w:sz w:val="20"/>
          <w:szCs w:val="20"/>
        </w:rPr>
        <w:t>REST (</w:t>
      </w:r>
      <w:proofErr w:type="spellStart"/>
      <w:r w:rsidRPr="00F85C05">
        <w:rPr>
          <w:rFonts w:cs="Calibri"/>
          <w:b/>
          <w:bCs/>
          <w:sz w:val="20"/>
          <w:szCs w:val="20"/>
        </w:rPr>
        <w:t>Representational</w:t>
      </w:r>
      <w:proofErr w:type="spellEnd"/>
      <w:r w:rsidRPr="00F85C05">
        <w:rPr>
          <w:rFonts w:cs="Calibri"/>
          <w:b/>
          <w:bCs/>
          <w:sz w:val="20"/>
          <w:szCs w:val="20"/>
        </w:rPr>
        <w:t xml:space="preserve"> State Transfer)</w:t>
      </w:r>
      <w:r w:rsidRPr="00F85C05">
        <w:rPr>
          <w:rFonts w:cs="Calibri"/>
          <w:sz w:val="20"/>
          <w:szCs w:val="20"/>
        </w:rPr>
        <w:t xml:space="preserve"> – метод клиент-серверного взаимодействия, при котором вызов удаленной процедуры представляет собой HTTP-запрос, а необходимые данные передаются в качестве параметров запроса.</w:t>
      </w:r>
    </w:p>
    <w:p w14:paraId="1C2A634F" w14:textId="77777777" w:rsidR="0061214A" w:rsidRPr="00F85C05" w:rsidRDefault="0061214A">
      <w:pPr>
        <w:spacing w:after="100" w:line="240" w:lineRule="auto"/>
        <w:rPr>
          <w:rFonts w:cs="Calibri"/>
          <w:sz w:val="20"/>
          <w:szCs w:val="20"/>
        </w:rPr>
      </w:pPr>
    </w:p>
    <w:p w14:paraId="21309196" w14:textId="77777777" w:rsidR="0061214A" w:rsidRPr="00F85C05" w:rsidRDefault="002B7252">
      <w:pPr>
        <w:spacing w:after="100" w:line="240" w:lineRule="auto"/>
        <w:rPr>
          <w:rFonts w:cs="Calibri"/>
          <w:b/>
          <w:bCs/>
          <w:sz w:val="20"/>
          <w:szCs w:val="20"/>
        </w:rPr>
      </w:pPr>
      <w:r w:rsidRPr="00F85C05">
        <w:rPr>
          <w:rFonts w:cs="Calibri"/>
          <w:b/>
          <w:bCs/>
          <w:sz w:val="20"/>
          <w:szCs w:val="20"/>
        </w:rPr>
        <w:t>2.</w:t>
      </w:r>
      <w:r w:rsidRPr="00F85C05">
        <w:rPr>
          <w:rFonts w:cs="Calibri"/>
          <w:b/>
          <w:bCs/>
          <w:sz w:val="20"/>
          <w:szCs w:val="20"/>
          <w:lang w:val="en-US"/>
        </w:rPr>
        <w:t> </w:t>
      </w:r>
      <w:r w:rsidRPr="00F85C05">
        <w:rPr>
          <w:rFonts w:cs="Calibri"/>
          <w:b/>
          <w:bCs/>
          <w:sz w:val="20"/>
          <w:szCs w:val="20"/>
        </w:rPr>
        <w:t>Предмет Договора</w:t>
      </w:r>
    </w:p>
    <w:p w14:paraId="5F4DF0B2" w14:textId="77777777" w:rsidR="0061214A" w:rsidRPr="00F85C05" w:rsidRDefault="002B7252">
      <w:pPr>
        <w:spacing w:after="100" w:line="240" w:lineRule="auto"/>
        <w:rPr>
          <w:rFonts w:cs="Calibri"/>
          <w:sz w:val="20"/>
          <w:szCs w:val="20"/>
        </w:rPr>
      </w:pPr>
      <w:r w:rsidRPr="00F85C05">
        <w:rPr>
          <w:rFonts w:cs="Calibri"/>
          <w:sz w:val="20"/>
          <w:szCs w:val="20"/>
        </w:rPr>
        <w:t xml:space="preserve">2.1 В соответствии с настоящим Договором, Исполнитель обязуется предоставить Заказчику услуги, связанные с созданием </w:t>
      </w:r>
      <w:r w:rsidRPr="00F85C05">
        <w:rPr>
          <w:rFonts w:cs="Calibri"/>
          <w:sz w:val="20"/>
          <w:szCs w:val="20"/>
          <w:lang w:val="en-US"/>
        </w:rPr>
        <w:t>web</w:t>
      </w:r>
      <w:r w:rsidRPr="00F85C05">
        <w:rPr>
          <w:rFonts w:cs="Calibri"/>
          <w:sz w:val="20"/>
          <w:szCs w:val="20"/>
        </w:rPr>
        <w:t>-сайта и мобильных приложений (далее – «Услуги»), а Заказчик обязуется своевременно принимать и оплачивать оказанные услуги.</w:t>
      </w:r>
    </w:p>
    <w:p w14:paraId="4C17C843" w14:textId="77777777" w:rsidR="0061214A" w:rsidRPr="00F85C05" w:rsidRDefault="002B7252">
      <w:pPr>
        <w:spacing w:after="100" w:line="240" w:lineRule="auto"/>
        <w:rPr>
          <w:rFonts w:cs="Calibri"/>
          <w:sz w:val="20"/>
          <w:szCs w:val="20"/>
        </w:rPr>
      </w:pPr>
      <w:r w:rsidRPr="00F85C05">
        <w:rPr>
          <w:rFonts w:cs="Calibri"/>
          <w:sz w:val="20"/>
          <w:szCs w:val="20"/>
        </w:rPr>
        <w:t>2.2 Исполнитель оказывает Услуги своими силами с учетом пожеланий п 2.3 настоящего Договора.</w:t>
      </w:r>
    </w:p>
    <w:p w14:paraId="476A85E2" w14:textId="77777777" w:rsidR="0061214A" w:rsidRPr="00F85C05" w:rsidRDefault="002B7252">
      <w:pPr>
        <w:spacing w:after="100" w:line="240" w:lineRule="auto"/>
        <w:rPr>
          <w:rFonts w:cs="Calibri"/>
          <w:sz w:val="20"/>
          <w:szCs w:val="20"/>
        </w:rPr>
      </w:pPr>
      <w:r w:rsidRPr="00F85C05">
        <w:rPr>
          <w:rFonts w:cs="Calibri"/>
          <w:sz w:val="20"/>
          <w:szCs w:val="20"/>
        </w:rPr>
        <w:t>2.3 Исполнитель без согласования с Заказчиком вправе привлечь третьих лиц для выполнения работ, предусмотренных настоящим Договором. В случае привлечения Исполнителем для выполнения работ по настоящему Договору третьих лиц, Исполнитель несет ответственность перед Заказчиком за качество и своевременность оказанных Услуг, выполненных привлеченными третьими лицами в рамках настоящего Договора, как за свои собственные.</w:t>
      </w:r>
    </w:p>
    <w:p w14:paraId="5C9F1D3F" w14:textId="77777777" w:rsidR="0061214A" w:rsidRPr="00F85C05" w:rsidRDefault="002B7252">
      <w:pPr>
        <w:spacing w:after="100" w:line="240" w:lineRule="auto"/>
        <w:rPr>
          <w:rFonts w:cs="Calibri"/>
          <w:sz w:val="20"/>
          <w:szCs w:val="20"/>
        </w:rPr>
      </w:pPr>
      <w:r w:rsidRPr="00F85C05">
        <w:rPr>
          <w:rFonts w:cs="Calibri"/>
          <w:sz w:val="20"/>
          <w:szCs w:val="20"/>
        </w:rPr>
        <w:t>2.4 Настоящий Договор состоит из текста Договора, дополняющих его Приложений и иных материалов, являющихся неотъемлемыми частями Договора и подписанными обеими Сторонами.</w:t>
      </w:r>
    </w:p>
    <w:p w14:paraId="5F31D42C" w14:textId="77777777" w:rsidR="0061214A" w:rsidRPr="00F85C05" w:rsidRDefault="002B7252">
      <w:pPr>
        <w:spacing w:after="100" w:line="240" w:lineRule="auto"/>
        <w:rPr>
          <w:rFonts w:cs="Calibri"/>
          <w:sz w:val="20"/>
          <w:szCs w:val="20"/>
        </w:rPr>
      </w:pPr>
      <w:r w:rsidRPr="00F85C05">
        <w:rPr>
          <w:rFonts w:cs="Calibri"/>
          <w:sz w:val="20"/>
          <w:szCs w:val="20"/>
        </w:rPr>
        <w:t xml:space="preserve">2.5 Исполнитель приступает к оказанию Услуг по настоящему Договору и его Приложениям с даты, следующей за датой получения им подтверждения о совершении Заказчиком авансового платежа, если иное не указано в дополнительных соглашениях к настоящему Договору (Приложениях к настоящему Договору). Подтверждением совершения платежа является платежное поручение с отметкой банка, переданное </w:t>
      </w:r>
      <w:r w:rsidRPr="00F85C05">
        <w:rPr>
          <w:rFonts w:cs="Calibri"/>
          <w:sz w:val="20"/>
          <w:szCs w:val="20"/>
        </w:rPr>
        <w:lastRenderedPageBreak/>
        <w:t>Заказчиком по электронной почте или с курьером Исполнителю. Размер авансового платежа регулируется в Приложениях к настоящему Договору.</w:t>
      </w:r>
    </w:p>
    <w:p w14:paraId="15A59778" w14:textId="77777777" w:rsidR="0061214A" w:rsidRPr="00F85C05" w:rsidRDefault="002B7252">
      <w:pPr>
        <w:spacing w:after="100" w:line="240" w:lineRule="auto"/>
        <w:rPr>
          <w:rFonts w:cs="Calibri"/>
          <w:sz w:val="20"/>
          <w:szCs w:val="20"/>
        </w:rPr>
      </w:pPr>
      <w:r w:rsidRPr="00F85C05">
        <w:rPr>
          <w:rFonts w:cs="Calibri"/>
          <w:sz w:val="20"/>
          <w:szCs w:val="20"/>
        </w:rPr>
        <w:t>2.6 В случае возникновения необходимости выполнения Исполнителем работ (услуг), не указанных в настоящем Договоре и его Приложениях, Стороны подписывают Дополнительные соглашения к настоящему Договору с перечнем работ (услуг), условиями оплаты и иными существенными условиями.</w:t>
      </w:r>
    </w:p>
    <w:p w14:paraId="0CB09743" w14:textId="77777777" w:rsidR="0061214A" w:rsidRPr="00F85C05" w:rsidRDefault="002B7252">
      <w:pPr>
        <w:spacing w:after="100" w:line="240" w:lineRule="auto"/>
        <w:rPr>
          <w:rFonts w:cs="Calibri"/>
          <w:b/>
          <w:bCs/>
          <w:sz w:val="20"/>
          <w:szCs w:val="20"/>
        </w:rPr>
      </w:pPr>
      <w:r w:rsidRPr="00F85C05">
        <w:rPr>
          <w:rFonts w:cs="Calibri"/>
          <w:b/>
          <w:bCs/>
          <w:sz w:val="20"/>
          <w:szCs w:val="20"/>
        </w:rPr>
        <w:t>3.</w:t>
      </w:r>
      <w:r w:rsidRPr="00F85C05">
        <w:rPr>
          <w:rFonts w:cs="Calibri"/>
          <w:b/>
          <w:bCs/>
          <w:sz w:val="20"/>
          <w:szCs w:val="20"/>
          <w:lang w:val="en-US"/>
        </w:rPr>
        <w:t> </w:t>
      </w:r>
      <w:r w:rsidRPr="00F85C05">
        <w:rPr>
          <w:rFonts w:cs="Calibri"/>
          <w:b/>
          <w:bCs/>
          <w:sz w:val="20"/>
          <w:szCs w:val="20"/>
        </w:rPr>
        <w:t>Права и обязанности Сторон</w:t>
      </w:r>
    </w:p>
    <w:p w14:paraId="6DA78F72" w14:textId="77777777" w:rsidR="0061214A" w:rsidRPr="00F85C05" w:rsidRDefault="002B7252">
      <w:pPr>
        <w:spacing w:after="100" w:line="240" w:lineRule="auto"/>
        <w:rPr>
          <w:rFonts w:cs="Calibri"/>
          <w:sz w:val="20"/>
          <w:szCs w:val="20"/>
        </w:rPr>
      </w:pPr>
      <w:r w:rsidRPr="00F85C05">
        <w:rPr>
          <w:rFonts w:cs="Calibri"/>
          <w:sz w:val="20"/>
          <w:szCs w:val="20"/>
        </w:rPr>
        <w:t>3.1. Исполнитель обязан:</w:t>
      </w:r>
    </w:p>
    <w:p w14:paraId="50370BC3" w14:textId="77777777" w:rsidR="0061214A" w:rsidRPr="00F85C05" w:rsidRDefault="002B7252">
      <w:pPr>
        <w:spacing w:after="100" w:line="240" w:lineRule="auto"/>
        <w:rPr>
          <w:rFonts w:cs="Calibri"/>
          <w:sz w:val="20"/>
          <w:szCs w:val="20"/>
        </w:rPr>
      </w:pPr>
      <w:r w:rsidRPr="00F85C05">
        <w:rPr>
          <w:rFonts w:cs="Calibri"/>
          <w:sz w:val="20"/>
          <w:szCs w:val="20"/>
        </w:rPr>
        <w:t>3.1.1 Качественно в сроки и с периодичностью, установленные настоящим Договором и его Приложениями, оказывать Услуги, предусмотренные настоящим Договором и его Приложениями.</w:t>
      </w:r>
      <w:r w:rsidRPr="00F85C05">
        <w:rPr>
          <w:rFonts w:cs="Calibri"/>
          <w:sz w:val="20"/>
          <w:szCs w:val="20"/>
        </w:rPr>
        <w:br/>
      </w:r>
      <w:r w:rsidRPr="00F85C05">
        <w:rPr>
          <w:rFonts w:cs="Calibri"/>
          <w:sz w:val="20"/>
          <w:szCs w:val="20"/>
        </w:rPr>
        <w:br/>
        <w:t>3.1.2 По требованию Заказчика информировать его о ходе работ.</w:t>
      </w:r>
    </w:p>
    <w:p w14:paraId="6ACB21B6" w14:textId="77777777" w:rsidR="0061214A" w:rsidRPr="00F85C05" w:rsidRDefault="002B7252">
      <w:pPr>
        <w:spacing w:before="240" w:after="100" w:line="240" w:lineRule="auto"/>
        <w:rPr>
          <w:rFonts w:cs="Calibri"/>
          <w:sz w:val="20"/>
          <w:szCs w:val="20"/>
        </w:rPr>
      </w:pPr>
      <w:r w:rsidRPr="00F85C05">
        <w:rPr>
          <w:rFonts w:cs="Calibri"/>
          <w:sz w:val="20"/>
          <w:szCs w:val="20"/>
        </w:rPr>
        <w:t>3.2. Заказчик обязан:</w:t>
      </w:r>
    </w:p>
    <w:p w14:paraId="0DD93636" w14:textId="77777777" w:rsidR="0061214A" w:rsidRPr="00F85C05" w:rsidRDefault="002B7252">
      <w:pPr>
        <w:spacing w:after="0" w:line="240" w:lineRule="auto"/>
        <w:rPr>
          <w:rFonts w:cs="Calibri"/>
          <w:sz w:val="20"/>
          <w:szCs w:val="20"/>
        </w:rPr>
      </w:pPr>
      <w:r w:rsidRPr="00F85C05">
        <w:rPr>
          <w:rFonts w:cs="Calibri"/>
          <w:sz w:val="20"/>
          <w:szCs w:val="20"/>
        </w:rPr>
        <w:t>3.2.1 Своевременно, в предусмотренные настоящим Договором и его Приложениями сроки, и в полном объеме оплачивать Услуги Исполнителя.</w:t>
      </w:r>
      <w:r w:rsidRPr="00F85C05">
        <w:rPr>
          <w:rFonts w:cs="Calibri"/>
          <w:sz w:val="20"/>
          <w:szCs w:val="20"/>
        </w:rPr>
        <w:br/>
      </w:r>
    </w:p>
    <w:p w14:paraId="61016917" w14:textId="77777777" w:rsidR="0061214A" w:rsidRPr="00F85C05" w:rsidRDefault="002B7252">
      <w:pPr>
        <w:spacing w:after="0" w:line="240" w:lineRule="auto"/>
        <w:rPr>
          <w:rFonts w:cs="Calibri"/>
          <w:sz w:val="20"/>
          <w:szCs w:val="20"/>
        </w:rPr>
      </w:pPr>
      <w:r w:rsidRPr="00F85C05">
        <w:rPr>
          <w:rFonts w:cs="Calibri"/>
          <w:sz w:val="20"/>
          <w:szCs w:val="20"/>
        </w:rPr>
        <w:t>3.2.2 Предоставлять полную и соответствующую действительности информацию касательно предмета настоящего Договора.</w:t>
      </w:r>
      <w:r w:rsidRPr="00F85C05">
        <w:rPr>
          <w:rFonts w:cs="Calibri"/>
          <w:sz w:val="20"/>
          <w:szCs w:val="20"/>
        </w:rPr>
        <w:br/>
      </w:r>
    </w:p>
    <w:p w14:paraId="0E298F65" w14:textId="77777777" w:rsidR="0061214A" w:rsidRPr="00F85C05" w:rsidRDefault="002B7252">
      <w:pPr>
        <w:spacing w:after="0" w:line="240" w:lineRule="auto"/>
        <w:rPr>
          <w:rFonts w:cs="Calibri"/>
          <w:sz w:val="20"/>
          <w:szCs w:val="20"/>
        </w:rPr>
      </w:pPr>
      <w:r w:rsidRPr="00F85C05">
        <w:rPr>
          <w:rFonts w:cs="Calibri"/>
          <w:sz w:val="20"/>
          <w:szCs w:val="20"/>
        </w:rPr>
        <w:t>3.2.3 Своевременно по собственной инициативе предоставлять Исполнителю информационные материалы, всю информацию, документы и прочие сведения, необходимые для надлежащего исполнения обязательств по настоящему Договору. Перечень таких документов и предоставления может быть согласован Сторонами и указан в Приложениях к настоящему Договору.</w:t>
      </w:r>
      <w:r w:rsidRPr="00F85C05">
        <w:rPr>
          <w:rFonts w:cs="Calibri"/>
          <w:sz w:val="20"/>
          <w:szCs w:val="20"/>
        </w:rPr>
        <w:br/>
      </w:r>
    </w:p>
    <w:p w14:paraId="6B6EC8B7" w14:textId="77777777" w:rsidR="0061214A" w:rsidRPr="00F85C05" w:rsidRDefault="002B7252">
      <w:pPr>
        <w:spacing w:after="0" w:line="240" w:lineRule="auto"/>
        <w:rPr>
          <w:rFonts w:cs="Calibri"/>
          <w:sz w:val="20"/>
          <w:szCs w:val="20"/>
        </w:rPr>
      </w:pPr>
      <w:r w:rsidRPr="00F85C05">
        <w:rPr>
          <w:rFonts w:cs="Calibri"/>
          <w:sz w:val="20"/>
          <w:szCs w:val="20"/>
        </w:rPr>
        <w:t>3.2.4 Осуществлять приёмку оказанных Исполнителем Услуг без задержек.</w:t>
      </w:r>
    </w:p>
    <w:p w14:paraId="14170912" w14:textId="77777777" w:rsidR="0061214A" w:rsidRPr="00F85C05" w:rsidRDefault="0061214A">
      <w:pPr>
        <w:spacing w:after="0" w:line="240" w:lineRule="auto"/>
        <w:rPr>
          <w:rFonts w:cs="Calibri"/>
          <w:sz w:val="20"/>
          <w:szCs w:val="20"/>
        </w:rPr>
      </w:pPr>
    </w:p>
    <w:p w14:paraId="52C3C34A" w14:textId="77777777" w:rsidR="0061214A" w:rsidRPr="00F85C05" w:rsidRDefault="002B7252">
      <w:pPr>
        <w:spacing w:after="100" w:line="240" w:lineRule="auto"/>
        <w:rPr>
          <w:rFonts w:cs="Calibri"/>
          <w:b/>
          <w:bCs/>
          <w:sz w:val="20"/>
          <w:szCs w:val="20"/>
        </w:rPr>
      </w:pPr>
      <w:r w:rsidRPr="00F85C05">
        <w:rPr>
          <w:rFonts w:cs="Calibri"/>
          <w:b/>
          <w:bCs/>
          <w:sz w:val="20"/>
          <w:szCs w:val="20"/>
        </w:rPr>
        <w:t>4. Стоимость работ и порядок взаиморасчетов Сторон</w:t>
      </w:r>
    </w:p>
    <w:p w14:paraId="3B27E039" w14:textId="0C3FC103" w:rsidR="0061214A" w:rsidRPr="00F85C05" w:rsidRDefault="002B7252">
      <w:pPr>
        <w:spacing w:after="100" w:line="240" w:lineRule="auto"/>
        <w:rPr>
          <w:rFonts w:cs="Calibri"/>
          <w:sz w:val="20"/>
          <w:szCs w:val="20"/>
        </w:rPr>
      </w:pPr>
      <w:r w:rsidRPr="00F85C05">
        <w:rPr>
          <w:rFonts w:cs="Calibri"/>
          <w:sz w:val="20"/>
          <w:szCs w:val="20"/>
        </w:rPr>
        <w:t xml:space="preserve">4.1 Стоимость работ по настоящему Договору составляет </w:t>
      </w:r>
      <w:r w:rsidR="00E977E0" w:rsidRPr="00E977E0">
        <w:rPr>
          <w:rFonts w:cs="Calibri"/>
          <w:sz w:val="20"/>
          <w:szCs w:val="20"/>
        </w:rPr>
        <w:t>__________________</w:t>
      </w:r>
      <w:r w:rsidRPr="00F85C05">
        <w:rPr>
          <w:rFonts w:cs="Calibri"/>
          <w:sz w:val="20"/>
          <w:szCs w:val="20"/>
        </w:rPr>
        <w:t xml:space="preserve"> (</w:t>
      </w:r>
      <w:r w:rsidR="00E977E0" w:rsidRPr="00E977E0">
        <w:rPr>
          <w:rFonts w:cs="Calibri"/>
          <w:sz w:val="20"/>
          <w:szCs w:val="20"/>
        </w:rPr>
        <w:t>__________________________________________________</w:t>
      </w:r>
      <w:r w:rsidRPr="00F85C05">
        <w:rPr>
          <w:rFonts w:cs="Calibri"/>
          <w:sz w:val="20"/>
          <w:szCs w:val="20"/>
        </w:rPr>
        <w:t xml:space="preserve">) рублей. Срок выполнения работ – </w:t>
      </w:r>
      <w:r w:rsidR="00E977E0" w:rsidRPr="00E977E0">
        <w:rPr>
          <w:rFonts w:cs="Calibri"/>
          <w:sz w:val="20"/>
          <w:szCs w:val="20"/>
        </w:rPr>
        <w:t>___</w:t>
      </w:r>
      <w:r w:rsidRPr="00F85C05">
        <w:rPr>
          <w:rFonts w:cs="Calibri"/>
          <w:sz w:val="20"/>
          <w:szCs w:val="20"/>
        </w:rPr>
        <w:t xml:space="preserve"> рабочих дней при условии параллельной работе над этапами (детализация приведена в Приложении №1). Срок указан без учета задержек, связанных с предоставлением информации Заказчиком, а также согласования и корректировок по проводимым работам. Стоимость и сроки работ детализированы в Приложении №1 к настоящему Договору. </w:t>
      </w:r>
    </w:p>
    <w:p w14:paraId="03D1CB98" w14:textId="77777777" w:rsidR="0061214A" w:rsidRPr="00F85C05" w:rsidRDefault="002B7252">
      <w:pPr>
        <w:tabs>
          <w:tab w:val="left" w:pos="709"/>
        </w:tabs>
        <w:spacing w:after="100" w:line="240" w:lineRule="auto"/>
        <w:rPr>
          <w:rFonts w:cs="Calibri"/>
          <w:sz w:val="20"/>
          <w:szCs w:val="20"/>
        </w:rPr>
      </w:pPr>
      <w:r w:rsidRPr="00F85C05">
        <w:rPr>
          <w:rFonts w:cs="Calibri"/>
          <w:sz w:val="20"/>
          <w:szCs w:val="20"/>
        </w:rPr>
        <w:t>4.2. Стоимость оказываемых услуг не облагается НДС на основании гл. 26.2. Налогового кодекса Российской Федерации.</w:t>
      </w:r>
    </w:p>
    <w:p w14:paraId="227C3460" w14:textId="77777777" w:rsidR="0061214A" w:rsidRPr="00F85C05" w:rsidRDefault="002B7252">
      <w:pPr>
        <w:spacing w:after="100" w:line="240" w:lineRule="auto"/>
        <w:rPr>
          <w:rFonts w:cs="Calibri"/>
          <w:sz w:val="20"/>
          <w:szCs w:val="20"/>
        </w:rPr>
      </w:pPr>
      <w:r w:rsidRPr="00F85C05">
        <w:rPr>
          <w:rFonts w:cs="Calibri"/>
          <w:sz w:val="20"/>
          <w:szCs w:val="20"/>
        </w:rPr>
        <w:t>4.3. Стоимость услуг, выполняемых в рамках настоящего Договора, может быть изменена Исполнителем по согласованию с Заказчиком. Порядок изменения стоимости услуг согласуется в соответствующих Дополнительных соглашениях к настоящему Договору.</w:t>
      </w:r>
    </w:p>
    <w:p w14:paraId="11F21C85" w14:textId="77777777" w:rsidR="0061214A" w:rsidRPr="00F85C05" w:rsidRDefault="002B7252">
      <w:pPr>
        <w:spacing w:after="100" w:line="240" w:lineRule="auto"/>
        <w:rPr>
          <w:rFonts w:cs="Calibri"/>
          <w:sz w:val="20"/>
          <w:szCs w:val="20"/>
        </w:rPr>
      </w:pPr>
      <w:r w:rsidRPr="00F85C05">
        <w:rPr>
          <w:rFonts w:cs="Calibri"/>
          <w:sz w:val="20"/>
          <w:szCs w:val="20"/>
        </w:rPr>
        <w:t>4.4. Стоимость оплаченных и выполненных в полном объеме работ в рамках настоящего Договора изменению не подлежит.</w:t>
      </w:r>
    </w:p>
    <w:p w14:paraId="103CE566" w14:textId="77777777" w:rsidR="0061214A" w:rsidRPr="00F85C05" w:rsidRDefault="002B7252">
      <w:pPr>
        <w:spacing w:after="100" w:line="240" w:lineRule="auto"/>
        <w:rPr>
          <w:rFonts w:cs="Calibri"/>
          <w:b/>
          <w:bCs/>
          <w:sz w:val="20"/>
          <w:szCs w:val="20"/>
        </w:rPr>
      </w:pPr>
      <w:r w:rsidRPr="00F85C05">
        <w:rPr>
          <w:rFonts w:cs="Calibri"/>
          <w:b/>
          <w:bCs/>
          <w:sz w:val="20"/>
          <w:szCs w:val="20"/>
        </w:rPr>
        <w:t>5. Сдача-приемка работ</w:t>
      </w:r>
    </w:p>
    <w:p w14:paraId="0B392DAF" w14:textId="77777777" w:rsidR="0061214A" w:rsidRPr="00F85C05" w:rsidRDefault="002B7252">
      <w:pPr>
        <w:spacing w:after="100" w:line="240" w:lineRule="auto"/>
        <w:rPr>
          <w:rFonts w:cs="Calibri"/>
          <w:sz w:val="20"/>
          <w:szCs w:val="20"/>
        </w:rPr>
      </w:pPr>
      <w:r w:rsidRPr="00F85C05">
        <w:rPr>
          <w:rFonts w:cs="Calibri"/>
          <w:sz w:val="20"/>
          <w:szCs w:val="20"/>
        </w:rPr>
        <w:t>5.1. По окончании работ по этапу или отчетному периоду Исполнитель в течение 5 (пяти) рабочих дней направляет Заказчику отчет о проделанной работе и в течение 5 (пяти) рабочих дней, с момента получения, Заказчик обязуется принять работу (путем подписания Акта сдачи-приемки каждого этапа работы), либо отправить Исполнителю, мотивированный письменный отказ в приемке, указав на необходимость доработки макетов. Мотивированный отказ должен содержать перечень несоответствий выполненной работы условиям настоящего Договора.</w:t>
      </w:r>
    </w:p>
    <w:p w14:paraId="2B9A4BD2" w14:textId="77777777" w:rsidR="0061214A" w:rsidRPr="00F85C05" w:rsidRDefault="002B7252">
      <w:pPr>
        <w:spacing w:after="100" w:line="240" w:lineRule="auto"/>
        <w:rPr>
          <w:rFonts w:cs="Calibri"/>
          <w:sz w:val="20"/>
          <w:szCs w:val="20"/>
        </w:rPr>
      </w:pPr>
      <w:r w:rsidRPr="00F85C05">
        <w:rPr>
          <w:rFonts w:cs="Calibri"/>
          <w:sz w:val="20"/>
          <w:szCs w:val="20"/>
        </w:rPr>
        <w:t>5.2. В случае предоставления Заказчиком Исполнителю мотивированного письменного отказа, составленного в соответствии с условиями настоящего Договора, Исполнитель обязан своими силами в течение срока, письменно согласованного Сторонами, исправить либо переделать проделанную работу для обеспечения ее надлежащего качества.</w:t>
      </w:r>
    </w:p>
    <w:p w14:paraId="595B886F" w14:textId="77777777" w:rsidR="0061214A" w:rsidRPr="00F85C05" w:rsidRDefault="002B7252">
      <w:pPr>
        <w:spacing w:after="100" w:line="240" w:lineRule="auto"/>
        <w:rPr>
          <w:rFonts w:cs="Calibri"/>
          <w:sz w:val="20"/>
          <w:szCs w:val="20"/>
        </w:rPr>
      </w:pPr>
      <w:r w:rsidRPr="00F85C05">
        <w:rPr>
          <w:rFonts w:cs="Calibri"/>
          <w:sz w:val="20"/>
          <w:szCs w:val="20"/>
        </w:rPr>
        <w:lastRenderedPageBreak/>
        <w:t>5.3. В случае отсутствия ответа от Заказчика в течение 5 (пяти) рабочих дней с момента получения им результатов работ, работа считается принятой.</w:t>
      </w:r>
    </w:p>
    <w:p w14:paraId="278DFFAA" w14:textId="77777777" w:rsidR="0061214A" w:rsidRPr="00F85C05" w:rsidRDefault="002B7252">
      <w:pPr>
        <w:spacing w:after="100" w:line="240" w:lineRule="auto"/>
        <w:rPr>
          <w:rFonts w:cs="Calibri"/>
          <w:sz w:val="20"/>
          <w:szCs w:val="20"/>
        </w:rPr>
      </w:pPr>
      <w:r w:rsidRPr="00F85C05">
        <w:rPr>
          <w:rFonts w:cs="Calibri"/>
          <w:sz w:val="20"/>
          <w:szCs w:val="20"/>
        </w:rPr>
        <w:t xml:space="preserve">5.4. Подтверждением приемки работ </w:t>
      </w:r>
      <w:proofErr w:type="gramStart"/>
      <w:r w:rsidRPr="00F85C05">
        <w:rPr>
          <w:rFonts w:cs="Calibri"/>
          <w:sz w:val="20"/>
          <w:szCs w:val="20"/>
        </w:rPr>
        <w:t>Заказчиком согласно настоящему Договору</w:t>
      </w:r>
      <w:proofErr w:type="gramEnd"/>
      <w:r w:rsidRPr="00F85C05">
        <w:rPr>
          <w:rFonts w:cs="Calibri"/>
          <w:sz w:val="20"/>
          <w:szCs w:val="20"/>
        </w:rPr>
        <w:t xml:space="preserve"> является: наличие подписанного Сторонами акта сдачи-приемки работ либо наличие факта, обозначенного в п. 5.3. настоящего Договора.</w:t>
      </w:r>
    </w:p>
    <w:p w14:paraId="0D95E178" w14:textId="16D61CD2" w:rsidR="0061214A" w:rsidRDefault="002B7252">
      <w:pPr>
        <w:spacing w:after="100" w:line="240" w:lineRule="auto"/>
        <w:rPr>
          <w:rFonts w:cs="Calibri"/>
          <w:sz w:val="20"/>
          <w:szCs w:val="20"/>
        </w:rPr>
      </w:pPr>
      <w:r w:rsidRPr="00F85C05">
        <w:rPr>
          <w:rFonts w:cs="Calibri"/>
          <w:sz w:val="20"/>
          <w:szCs w:val="20"/>
        </w:rPr>
        <w:t>5.5. Несоблюдение указанных в настоящей статье сроков и установленной настоящей статьей формы и содержания заявляемых отказов возражений, требований или претензий, лишает Заказчика права ссылаться в последующем на указанные обстоятельства в качестве оснований и доказательств неисполнения или ненадлежащего исполнения Исполнителем своих обязательств, предусмотренных Договором.</w:t>
      </w:r>
    </w:p>
    <w:p w14:paraId="2F1C63E8" w14:textId="69DB89C3" w:rsidR="00EE6B2B" w:rsidRDefault="00EE6B2B">
      <w:pPr>
        <w:spacing w:after="100" w:line="240" w:lineRule="auto"/>
        <w:rPr>
          <w:rFonts w:cs="Calibri"/>
          <w:sz w:val="20"/>
          <w:szCs w:val="20"/>
        </w:rPr>
      </w:pPr>
      <w:r>
        <w:rPr>
          <w:rFonts w:cs="Calibri"/>
          <w:sz w:val="20"/>
          <w:szCs w:val="20"/>
        </w:rPr>
        <w:t xml:space="preserve">5.6. После завершения и приемки работ по всем этапам, Исполнитель </w:t>
      </w:r>
      <w:r w:rsidR="00D12F43">
        <w:rPr>
          <w:rFonts w:cs="Calibri"/>
          <w:sz w:val="20"/>
          <w:szCs w:val="20"/>
        </w:rPr>
        <w:t>обязуется разместить проект на оборудовании Заказчика, размещенным или арендованным в дата-центре со стабильным постоянным подключением в Интернет минимум 10Мб/сек.</w:t>
      </w:r>
    </w:p>
    <w:p w14:paraId="2640E59E" w14:textId="5D46A326" w:rsidR="0018016D" w:rsidRPr="00D12F43" w:rsidRDefault="0018016D">
      <w:pPr>
        <w:spacing w:after="100" w:line="240" w:lineRule="auto"/>
        <w:rPr>
          <w:rFonts w:cs="Calibri"/>
          <w:sz w:val="20"/>
          <w:szCs w:val="20"/>
        </w:rPr>
      </w:pPr>
      <w:r>
        <w:rPr>
          <w:rFonts w:cs="Calibri"/>
          <w:sz w:val="20"/>
          <w:szCs w:val="20"/>
        </w:rPr>
        <w:t xml:space="preserve">5.7. Исполнитель помогает Заказчику провести публикацию мобильных приложений на платформах </w:t>
      </w:r>
      <w:r>
        <w:rPr>
          <w:rFonts w:cs="Calibri"/>
          <w:sz w:val="20"/>
          <w:szCs w:val="20"/>
          <w:lang w:val="en-US"/>
        </w:rPr>
        <w:t>Google</w:t>
      </w:r>
      <w:r w:rsidRPr="0018016D">
        <w:rPr>
          <w:rFonts w:cs="Calibri"/>
          <w:sz w:val="20"/>
          <w:szCs w:val="20"/>
        </w:rPr>
        <w:t xml:space="preserve"> </w:t>
      </w:r>
      <w:r>
        <w:rPr>
          <w:rFonts w:cs="Calibri"/>
          <w:sz w:val="20"/>
          <w:szCs w:val="20"/>
          <w:lang w:val="en-US"/>
        </w:rPr>
        <w:t>Play</w:t>
      </w:r>
      <w:r w:rsidRPr="0018016D">
        <w:rPr>
          <w:rFonts w:cs="Calibri"/>
          <w:sz w:val="20"/>
          <w:szCs w:val="20"/>
        </w:rPr>
        <w:t xml:space="preserve"> </w:t>
      </w:r>
      <w:r>
        <w:rPr>
          <w:rFonts w:cs="Calibri"/>
          <w:sz w:val="20"/>
          <w:szCs w:val="20"/>
        </w:rPr>
        <w:t xml:space="preserve">и </w:t>
      </w:r>
      <w:r>
        <w:rPr>
          <w:rFonts w:cs="Calibri"/>
          <w:sz w:val="20"/>
          <w:szCs w:val="20"/>
          <w:lang w:val="en-US"/>
        </w:rPr>
        <w:t>Apple</w:t>
      </w:r>
      <w:r w:rsidRPr="0018016D">
        <w:rPr>
          <w:rFonts w:cs="Calibri"/>
          <w:sz w:val="20"/>
          <w:szCs w:val="20"/>
        </w:rPr>
        <w:t xml:space="preserve"> </w:t>
      </w:r>
      <w:r>
        <w:rPr>
          <w:rFonts w:cs="Calibri"/>
          <w:sz w:val="20"/>
          <w:szCs w:val="20"/>
          <w:lang w:val="en-US"/>
        </w:rPr>
        <w:t>Store</w:t>
      </w:r>
      <w:r>
        <w:rPr>
          <w:rFonts w:cs="Calibri"/>
          <w:sz w:val="20"/>
          <w:szCs w:val="20"/>
        </w:rPr>
        <w:t xml:space="preserve"> после завершения и приемки работ по всем этапам. Исполнитель не гарантирует размещение Приложения Заказчика в платформах </w:t>
      </w:r>
      <w:r>
        <w:rPr>
          <w:rFonts w:cs="Calibri"/>
          <w:sz w:val="20"/>
          <w:szCs w:val="20"/>
          <w:lang w:val="en-US"/>
        </w:rPr>
        <w:t>Google</w:t>
      </w:r>
      <w:r w:rsidRPr="0018016D">
        <w:rPr>
          <w:rFonts w:cs="Calibri"/>
          <w:sz w:val="20"/>
          <w:szCs w:val="20"/>
        </w:rPr>
        <w:t xml:space="preserve"> </w:t>
      </w:r>
      <w:r>
        <w:rPr>
          <w:rFonts w:cs="Calibri"/>
          <w:sz w:val="20"/>
          <w:szCs w:val="20"/>
          <w:lang w:val="en-US"/>
        </w:rPr>
        <w:t>Play</w:t>
      </w:r>
      <w:r>
        <w:rPr>
          <w:rFonts w:cs="Calibri"/>
          <w:sz w:val="20"/>
          <w:szCs w:val="20"/>
        </w:rPr>
        <w:t xml:space="preserve"> и </w:t>
      </w:r>
      <w:r>
        <w:rPr>
          <w:rFonts w:cs="Calibri"/>
          <w:sz w:val="20"/>
          <w:szCs w:val="20"/>
          <w:lang w:val="en-US"/>
        </w:rPr>
        <w:t>Apple</w:t>
      </w:r>
      <w:r w:rsidRPr="0018016D">
        <w:rPr>
          <w:rFonts w:cs="Calibri"/>
          <w:sz w:val="20"/>
          <w:szCs w:val="20"/>
        </w:rPr>
        <w:t xml:space="preserve"> </w:t>
      </w:r>
      <w:r>
        <w:rPr>
          <w:rFonts w:cs="Calibri"/>
          <w:sz w:val="20"/>
          <w:szCs w:val="20"/>
          <w:lang w:val="en-US"/>
        </w:rPr>
        <w:t>Store</w:t>
      </w:r>
      <w:r w:rsidRPr="0018016D">
        <w:rPr>
          <w:rFonts w:cs="Calibri"/>
          <w:sz w:val="20"/>
          <w:szCs w:val="20"/>
        </w:rPr>
        <w:t xml:space="preserve"> – </w:t>
      </w:r>
      <w:proofErr w:type="gramStart"/>
      <w:r>
        <w:rPr>
          <w:rFonts w:cs="Calibri"/>
          <w:sz w:val="20"/>
          <w:szCs w:val="20"/>
        </w:rPr>
        <w:t>т.к.</w:t>
      </w:r>
      <w:proofErr w:type="gramEnd"/>
      <w:r>
        <w:rPr>
          <w:rFonts w:cs="Calibri"/>
          <w:sz w:val="20"/>
          <w:szCs w:val="20"/>
        </w:rPr>
        <w:t xml:space="preserve"> не может влиять на возможные изменения политики в отношении коммерческих мобильных приложений российского сегмента.</w:t>
      </w:r>
    </w:p>
    <w:p w14:paraId="49F781B9" w14:textId="77777777" w:rsidR="0061214A" w:rsidRPr="00F85C05" w:rsidRDefault="002B7252">
      <w:pPr>
        <w:spacing w:after="100" w:line="240" w:lineRule="auto"/>
        <w:rPr>
          <w:rFonts w:cs="Calibri"/>
          <w:b/>
          <w:bCs/>
          <w:sz w:val="20"/>
          <w:szCs w:val="20"/>
        </w:rPr>
      </w:pPr>
      <w:r w:rsidRPr="00F85C05">
        <w:rPr>
          <w:rFonts w:cs="Calibri"/>
          <w:b/>
          <w:bCs/>
          <w:sz w:val="20"/>
          <w:szCs w:val="20"/>
        </w:rPr>
        <w:t>6. Ответственность и гарантии</w:t>
      </w:r>
    </w:p>
    <w:p w14:paraId="37387AD6" w14:textId="77777777" w:rsidR="0061214A" w:rsidRPr="00F85C05" w:rsidRDefault="002B7252">
      <w:pPr>
        <w:spacing w:after="100" w:line="240" w:lineRule="auto"/>
        <w:rPr>
          <w:rFonts w:cs="Calibri"/>
          <w:sz w:val="20"/>
          <w:szCs w:val="20"/>
        </w:rPr>
      </w:pPr>
      <w:r w:rsidRPr="00F85C05">
        <w:rPr>
          <w:rFonts w:cs="Calibri"/>
          <w:sz w:val="20"/>
          <w:szCs w:val="20"/>
        </w:rPr>
        <w:t>6.1. Исполнитель гарантирует исправление найденных ошибок в результатах работ в течение 12 месяцев. Гарантия не распространяется на:</w:t>
      </w:r>
      <w:r w:rsidRPr="00F85C05">
        <w:rPr>
          <w:rFonts w:cs="Calibri"/>
          <w:sz w:val="20"/>
          <w:szCs w:val="20"/>
        </w:rPr>
        <w:br/>
        <w:t>- любую информацию, размещенную в результатах работ, за исключением случаев, когда информацию создает и администрирует исполнитель;</w:t>
      </w:r>
      <w:r w:rsidRPr="00F85C05">
        <w:rPr>
          <w:rFonts w:cs="Calibri"/>
          <w:sz w:val="20"/>
          <w:szCs w:val="20"/>
        </w:rPr>
        <w:br/>
        <w:t>- любое оборудование, необходимое для функционирования результатов работ;</w:t>
      </w:r>
      <w:r w:rsidRPr="00F85C05">
        <w:rPr>
          <w:rFonts w:cs="Calibri"/>
          <w:sz w:val="20"/>
          <w:szCs w:val="20"/>
        </w:rPr>
        <w:br/>
        <w:t>- любые части результатов работ, если они были изменены заказчиком или третьими лицами, кроме случаев, когда исполнитель дал свое предварительное согласие;</w:t>
      </w:r>
      <w:r w:rsidRPr="00F85C05">
        <w:rPr>
          <w:rFonts w:cs="Calibri"/>
          <w:sz w:val="20"/>
          <w:szCs w:val="20"/>
        </w:rPr>
        <w:br/>
        <w:t>- полную или частичную неработоспособность результатов работ, если они использовались на условиях, не предусмотренных технической документацией.</w:t>
      </w:r>
    </w:p>
    <w:p w14:paraId="0CCD3B69" w14:textId="77777777" w:rsidR="0061214A" w:rsidRPr="00F85C05" w:rsidRDefault="002B7252">
      <w:pPr>
        <w:spacing w:after="100" w:line="240" w:lineRule="auto"/>
        <w:rPr>
          <w:rFonts w:cs="Calibri"/>
          <w:sz w:val="20"/>
          <w:szCs w:val="20"/>
        </w:rPr>
      </w:pPr>
      <w:r w:rsidRPr="00F85C05">
        <w:rPr>
          <w:rFonts w:cs="Calibri"/>
          <w:sz w:val="20"/>
          <w:szCs w:val="20"/>
        </w:rPr>
        <w:t>6.2. Заказчик гарантирует, что предоставляемые в соответствии с условиями настоящего Договора Информационные материалы, не обременены требованиями третьих лиц, что Заказчик является обладателем исключительных прав на Информационные материалы и/или обладает всеми необходимыми разрешениями от авторов и иных правообладателей в отношении объектов интеллектуальной собственности, и объектов, входящих в состав произведений, а также в отношении первоначальных произведений (в случае, если произведение представляет собой переработку и/или перевод), причем такие разрешения никаким образом не должны ущемлять прав Исполнителя или затруднять использование произведения Исполнителем в соответствии с настоящим Договором.</w:t>
      </w:r>
    </w:p>
    <w:p w14:paraId="386CF28D" w14:textId="77777777" w:rsidR="0061214A" w:rsidRPr="00F85C05" w:rsidRDefault="002B7252">
      <w:pPr>
        <w:spacing w:after="100" w:line="240" w:lineRule="auto"/>
        <w:rPr>
          <w:rFonts w:cs="Calibri"/>
          <w:sz w:val="20"/>
          <w:szCs w:val="20"/>
        </w:rPr>
      </w:pPr>
      <w:r w:rsidRPr="00F85C05">
        <w:rPr>
          <w:rFonts w:cs="Calibri"/>
          <w:sz w:val="20"/>
          <w:szCs w:val="20"/>
        </w:rPr>
        <w:t>6.3. В случае предъявления Исполнителю претензий или исков по поводу нарушения им авторских и/или смежных прав третьих лиц в связи с использованием Информационных материалов, предоставленных Заказчиком, во исполнение условий настоящего Договора, Заказчик обязуется урегулировать такие претензии или предпринять иные необходимые действия, исключающие возникновение расходов и убытков у Исполнителя. А в случае возникновения расходов и убытков у Исполнителя, возместить их в полном объеме.</w:t>
      </w:r>
    </w:p>
    <w:p w14:paraId="46A1E908" w14:textId="77777777" w:rsidR="0061214A" w:rsidRPr="00F85C05" w:rsidRDefault="002B7252">
      <w:pPr>
        <w:spacing w:after="100" w:line="240" w:lineRule="auto"/>
        <w:rPr>
          <w:rFonts w:cs="Calibri"/>
          <w:sz w:val="20"/>
          <w:szCs w:val="20"/>
        </w:rPr>
      </w:pPr>
      <w:r w:rsidRPr="00F85C05">
        <w:rPr>
          <w:rFonts w:cs="Calibri"/>
          <w:sz w:val="20"/>
          <w:szCs w:val="20"/>
        </w:rPr>
        <w:t xml:space="preserve">6.4. При непредставлении или просрочке предоставления Заказчиком информационных материалов, в сроки, согласованные Сторонами, необходимых Исполнителю для выполнения работ, Исполнитель в праве по своему выбору: </w:t>
      </w:r>
    </w:p>
    <w:p w14:paraId="4C75C1A1" w14:textId="77777777" w:rsidR="0061214A" w:rsidRPr="00F85C05" w:rsidRDefault="002B7252">
      <w:pPr>
        <w:spacing w:after="100" w:line="240" w:lineRule="auto"/>
        <w:ind w:left="708"/>
        <w:rPr>
          <w:rFonts w:cs="Calibri"/>
          <w:sz w:val="20"/>
          <w:szCs w:val="20"/>
        </w:rPr>
      </w:pPr>
      <w:r w:rsidRPr="00F85C05">
        <w:rPr>
          <w:rFonts w:cs="Calibri"/>
          <w:sz w:val="20"/>
          <w:szCs w:val="20"/>
        </w:rPr>
        <w:t xml:space="preserve">• Направить в адрес Заказчика уведомление об увеличении сроков на предоставление Информационных материалов с указанием новых сроков на их предоставление </w:t>
      </w:r>
    </w:p>
    <w:p w14:paraId="5C9222A4" w14:textId="77777777" w:rsidR="0061214A" w:rsidRPr="00F85C05" w:rsidRDefault="002B7252">
      <w:pPr>
        <w:spacing w:after="100" w:line="240" w:lineRule="auto"/>
        <w:ind w:left="708"/>
        <w:rPr>
          <w:rFonts w:cs="Calibri"/>
          <w:sz w:val="20"/>
          <w:szCs w:val="20"/>
        </w:rPr>
      </w:pPr>
      <w:r w:rsidRPr="00F85C05">
        <w:rPr>
          <w:rFonts w:cs="Calibri"/>
          <w:sz w:val="20"/>
          <w:szCs w:val="20"/>
        </w:rPr>
        <w:t>• Осуществить действия, направленные на согласование с Заказчиком изменений условий выполнения работ по настоящему Договору, их стоимость и сроки. В случае достижения согласия между Сторонами по условиям выполнения работ в соответствии с настоящим пунктом, Стороны подписывают Дополнительное соглашение к настоящему Договору.</w:t>
      </w:r>
    </w:p>
    <w:p w14:paraId="6D47CFA8" w14:textId="77777777" w:rsidR="0061214A" w:rsidRPr="00F85C05" w:rsidRDefault="002B7252">
      <w:pPr>
        <w:spacing w:after="100" w:line="240" w:lineRule="auto"/>
        <w:rPr>
          <w:rFonts w:cs="Calibri"/>
          <w:b/>
          <w:bCs/>
          <w:sz w:val="20"/>
          <w:szCs w:val="20"/>
        </w:rPr>
      </w:pPr>
      <w:r w:rsidRPr="00F85C05">
        <w:rPr>
          <w:rFonts w:cs="Calibri"/>
          <w:b/>
          <w:bCs/>
          <w:sz w:val="20"/>
          <w:szCs w:val="20"/>
        </w:rPr>
        <w:t>7. Форс-мажор</w:t>
      </w:r>
    </w:p>
    <w:p w14:paraId="76F65750" w14:textId="77777777" w:rsidR="0061214A" w:rsidRPr="00F85C05" w:rsidRDefault="002B7252">
      <w:pPr>
        <w:spacing w:after="100" w:line="240" w:lineRule="auto"/>
        <w:rPr>
          <w:rFonts w:cs="Calibri"/>
          <w:sz w:val="20"/>
          <w:szCs w:val="20"/>
        </w:rPr>
      </w:pPr>
      <w:r w:rsidRPr="00F85C05">
        <w:rPr>
          <w:rFonts w:cs="Calibri"/>
          <w:sz w:val="20"/>
          <w:szCs w:val="20"/>
        </w:rPr>
        <w:t xml:space="preserve">7.1. Ни одна из Сторон не несет ответственности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w:t>
      </w:r>
      <w:r w:rsidRPr="00F85C05">
        <w:rPr>
          <w:rFonts w:cs="Calibri"/>
          <w:sz w:val="20"/>
          <w:szCs w:val="20"/>
        </w:rPr>
        <w:lastRenderedPageBreak/>
        <w:t>силы, таких, как наводнение, пожар, землетрясение и других стихийных бедствий, война или военные действия, действия государственных органов, возникшие для Сторон после заключения Договора и не зависящие от воли Сторон.</w:t>
      </w:r>
    </w:p>
    <w:p w14:paraId="63809EDB" w14:textId="77777777" w:rsidR="0061214A" w:rsidRPr="00F85C05" w:rsidRDefault="002B7252">
      <w:pPr>
        <w:spacing w:after="100" w:line="240" w:lineRule="auto"/>
        <w:rPr>
          <w:rFonts w:cs="Calibri"/>
          <w:sz w:val="20"/>
          <w:szCs w:val="20"/>
        </w:rPr>
      </w:pPr>
      <w:r w:rsidRPr="00F85C05">
        <w:rPr>
          <w:rFonts w:cs="Calibri"/>
          <w:sz w:val="20"/>
          <w:szCs w:val="20"/>
        </w:rPr>
        <w:t>7.2. Если такие обстоятельства непосредственно повлияли на исполнение обязательств в срок, установленный в Договоре, то этот срок соразмерно отодвигается на время действия соответствующих обстоятельств.</w:t>
      </w:r>
    </w:p>
    <w:p w14:paraId="585B2F11" w14:textId="77777777" w:rsidR="0061214A" w:rsidRPr="00F85C05" w:rsidRDefault="002B7252">
      <w:pPr>
        <w:spacing w:after="100" w:line="240" w:lineRule="auto"/>
        <w:rPr>
          <w:rFonts w:cs="Calibri"/>
          <w:sz w:val="20"/>
          <w:szCs w:val="20"/>
        </w:rPr>
      </w:pPr>
      <w:r w:rsidRPr="00F85C05">
        <w:rPr>
          <w:rFonts w:cs="Calibri"/>
          <w:sz w:val="20"/>
          <w:szCs w:val="20"/>
        </w:rPr>
        <w:t>7.3. Сторона, которая в связи с возникновением форс-мажорных обстоятельств не может исполнить свои обязательства, обязана не позднее 15 (пятнадцати) дней с момента их наступления в письменной форме уведомить об этом другую Сторону, а также о предполагаемом сроке действия и прекращении обстоятельств непреодолимой силы.</w:t>
      </w:r>
    </w:p>
    <w:p w14:paraId="3D299484" w14:textId="77777777" w:rsidR="0061214A" w:rsidRPr="00F85C05" w:rsidRDefault="002B7252">
      <w:pPr>
        <w:spacing w:after="100" w:line="240" w:lineRule="auto"/>
        <w:rPr>
          <w:rFonts w:cs="Calibri"/>
          <w:sz w:val="20"/>
          <w:szCs w:val="20"/>
        </w:rPr>
      </w:pPr>
      <w:r w:rsidRPr="00F85C05">
        <w:rPr>
          <w:rFonts w:cs="Calibri"/>
          <w:sz w:val="20"/>
          <w:szCs w:val="20"/>
        </w:rPr>
        <w:t>7.4. Не уведомление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по настоящему Договору. Надлежащим доказательством будут служить свидетельства уполномоченных государственных органов.</w:t>
      </w:r>
    </w:p>
    <w:p w14:paraId="7F3350A9" w14:textId="77777777" w:rsidR="0061214A" w:rsidRPr="00F85C05" w:rsidRDefault="002B7252">
      <w:pPr>
        <w:spacing w:after="100" w:line="240" w:lineRule="auto"/>
        <w:rPr>
          <w:rFonts w:cs="Calibri"/>
          <w:sz w:val="20"/>
          <w:szCs w:val="20"/>
        </w:rPr>
      </w:pPr>
      <w:r w:rsidRPr="00F85C05">
        <w:rPr>
          <w:rFonts w:cs="Calibri"/>
          <w:sz w:val="20"/>
          <w:szCs w:val="20"/>
        </w:rPr>
        <w:t>7.5. Если указанные обстоятельства продлятся свыше двух месяцев, любая из Сторон вправе расторгнуть полностью или частично настоящий Договор с возвратом полученного по настоящему Договору. Убытки, возникшие вследствие таких обстоятельств, не возмещаются.</w:t>
      </w:r>
    </w:p>
    <w:p w14:paraId="6EAA52E3" w14:textId="77777777" w:rsidR="0061214A" w:rsidRPr="00F85C05" w:rsidRDefault="002B7252">
      <w:pPr>
        <w:spacing w:after="100" w:line="240" w:lineRule="auto"/>
        <w:rPr>
          <w:rFonts w:cs="Calibri"/>
          <w:b/>
          <w:bCs/>
          <w:sz w:val="20"/>
          <w:szCs w:val="20"/>
        </w:rPr>
      </w:pPr>
      <w:r w:rsidRPr="00F85C05">
        <w:rPr>
          <w:rFonts w:cs="Calibri"/>
          <w:b/>
          <w:bCs/>
          <w:sz w:val="20"/>
          <w:szCs w:val="20"/>
        </w:rPr>
        <w:t xml:space="preserve">8. Интеллектуальная собственность </w:t>
      </w:r>
    </w:p>
    <w:p w14:paraId="173AB319" w14:textId="77777777" w:rsidR="0061214A" w:rsidRPr="00F85C05" w:rsidRDefault="002B7252">
      <w:pPr>
        <w:spacing w:after="100" w:line="240" w:lineRule="auto"/>
        <w:rPr>
          <w:rFonts w:cs="Calibri"/>
          <w:sz w:val="20"/>
          <w:szCs w:val="20"/>
        </w:rPr>
      </w:pPr>
      <w:r w:rsidRPr="00F85C05">
        <w:rPr>
          <w:rFonts w:cs="Calibri"/>
          <w:sz w:val="20"/>
          <w:szCs w:val="20"/>
        </w:rPr>
        <w:t>8.1. В рамках оказания Услуг по Договору Исполнителем создаются объекты интеллектуальной собственности.</w:t>
      </w:r>
    </w:p>
    <w:p w14:paraId="41F57776" w14:textId="77777777" w:rsidR="0061214A" w:rsidRPr="00F85C05" w:rsidRDefault="002B7252">
      <w:pPr>
        <w:spacing w:after="100" w:line="240" w:lineRule="auto"/>
        <w:rPr>
          <w:rFonts w:cs="Calibri"/>
          <w:sz w:val="20"/>
          <w:szCs w:val="20"/>
        </w:rPr>
      </w:pPr>
      <w:r w:rsidRPr="00F85C05">
        <w:rPr>
          <w:rFonts w:cs="Calibri"/>
          <w:sz w:val="20"/>
          <w:szCs w:val="20"/>
        </w:rPr>
        <w:t>8.2. Исключительными (имущественными) правами на объекты интеллектуальной собственности, созданные Исполнителем до момента заключения Договора и используемые для оказания услуг (средства разработчика) по Договору, обладает Исполнитель.</w:t>
      </w:r>
    </w:p>
    <w:p w14:paraId="00F4B83F" w14:textId="77777777" w:rsidR="0061214A" w:rsidRPr="00F85C05" w:rsidRDefault="002B7252">
      <w:pPr>
        <w:spacing w:after="100" w:line="240" w:lineRule="auto"/>
        <w:rPr>
          <w:rFonts w:cs="Calibri"/>
          <w:sz w:val="20"/>
          <w:szCs w:val="20"/>
        </w:rPr>
      </w:pPr>
      <w:r w:rsidRPr="00F85C05">
        <w:rPr>
          <w:rFonts w:cs="Calibri"/>
          <w:sz w:val="20"/>
          <w:szCs w:val="20"/>
        </w:rPr>
        <w:t>8.3. Заказчик обладает исключительными (имущественными) правами на объекты интеллектуальной собственности, предоставленные Заказчиком и используемые Исполнителем для выполнения оказания Услуг по настоящему Договору (Информационные материалы).</w:t>
      </w:r>
    </w:p>
    <w:p w14:paraId="474CFC36" w14:textId="77777777" w:rsidR="0061214A" w:rsidRPr="00F85C05" w:rsidRDefault="002B7252">
      <w:pPr>
        <w:spacing w:after="100" w:line="240" w:lineRule="auto"/>
        <w:rPr>
          <w:rFonts w:cs="Calibri"/>
          <w:sz w:val="20"/>
          <w:szCs w:val="20"/>
        </w:rPr>
      </w:pPr>
      <w:r w:rsidRPr="00F85C05">
        <w:rPr>
          <w:rFonts w:cs="Calibri"/>
          <w:sz w:val="20"/>
          <w:szCs w:val="20"/>
        </w:rPr>
        <w:t xml:space="preserve">8.4. </w:t>
      </w:r>
      <w:proofErr w:type="gramStart"/>
      <w:r w:rsidRPr="00F85C05">
        <w:rPr>
          <w:rFonts w:cs="Calibri"/>
          <w:sz w:val="20"/>
          <w:szCs w:val="20"/>
        </w:rPr>
        <w:t>С момента подписания Акта сдачи-приемки работ,</w:t>
      </w:r>
      <w:proofErr w:type="gramEnd"/>
      <w:r w:rsidRPr="00F85C05">
        <w:rPr>
          <w:rFonts w:cs="Calibri"/>
          <w:sz w:val="20"/>
          <w:szCs w:val="20"/>
        </w:rPr>
        <w:t xml:space="preserve"> исключительные (имущественные) права на использование результата, полученного при оказании Услуг, перечисленных в Приложении 1, передаются (отчуждаются) Заказчику. Стоимость передачи указанных прав включена в общую стоимость Услуг.</w:t>
      </w:r>
    </w:p>
    <w:p w14:paraId="6F748DB7" w14:textId="77777777" w:rsidR="0061214A" w:rsidRPr="00F85C05" w:rsidRDefault="002B7252">
      <w:pPr>
        <w:spacing w:after="100" w:line="240" w:lineRule="auto"/>
        <w:rPr>
          <w:rFonts w:cs="Calibri"/>
          <w:b/>
          <w:bCs/>
          <w:sz w:val="20"/>
          <w:szCs w:val="20"/>
        </w:rPr>
      </w:pPr>
      <w:r w:rsidRPr="00F85C05">
        <w:rPr>
          <w:rFonts w:cs="Calibri"/>
          <w:b/>
          <w:bCs/>
          <w:sz w:val="20"/>
          <w:szCs w:val="20"/>
        </w:rPr>
        <w:t>9. Срок действия и порядок расторжения Договора</w:t>
      </w:r>
    </w:p>
    <w:p w14:paraId="656D9293" w14:textId="77777777" w:rsidR="0061214A" w:rsidRPr="00F85C05" w:rsidRDefault="002B7252">
      <w:pPr>
        <w:spacing w:after="100" w:line="240" w:lineRule="auto"/>
        <w:rPr>
          <w:rFonts w:cs="Calibri"/>
          <w:sz w:val="20"/>
          <w:szCs w:val="20"/>
        </w:rPr>
      </w:pPr>
      <w:r w:rsidRPr="00F85C05">
        <w:rPr>
          <w:rFonts w:cs="Calibri"/>
          <w:sz w:val="20"/>
          <w:szCs w:val="20"/>
        </w:rPr>
        <w:t>9.1. Настоящий Договор действует с момента (даты) его подписания, указанной в начале настоящего Договора, до полного исполнения Сторонами своих обязательств по настоящему Договору и его Приложениям.</w:t>
      </w:r>
    </w:p>
    <w:p w14:paraId="379CFD3A" w14:textId="77777777" w:rsidR="0061214A" w:rsidRPr="00F85C05" w:rsidRDefault="002B7252">
      <w:pPr>
        <w:spacing w:after="100" w:line="240" w:lineRule="auto"/>
        <w:rPr>
          <w:rFonts w:cs="Calibri"/>
          <w:sz w:val="20"/>
          <w:szCs w:val="20"/>
        </w:rPr>
      </w:pPr>
      <w:r w:rsidRPr="00F85C05">
        <w:rPr>
          <w:rFonts w:cs="Calibri"/>
          <w:sz w:val="20"/>
          <w:szCs w:val="20"/>
        </w:rPr>
        <w:t>9.2. Стороны вправе досрочно расторгнуть настоящий Договор в порядке и на основаниях, предусмотренных настоящим Договором и Гражданским Кодексом Российской Федерации.</w:t>
      </w:r>
    </w:p>
    <w:p w14:paraId="1CAB5C29" w14:textId="77777777" w:rsidR="0061214A" w:rsidRPr="00F85C05" w:rsidRDefault="002B7252">
      <w:pPr>
        <w:pStyle w:val="a8"/>
        <w:rPr>
          <w:rFonts w:cs="Calibri"/>
        </w:rPr>
      </w:pPr>
      <w:r w:rsidRPr="00F85C05">
        <w:rPr>
          <w:rFonts w:cs="Calibri"/>
        </w:rPr>
        <w:t xml:space="preserve">9.3. В случае досрочного расторжения настоящего Договора </w:t>
      </w:r>
      <w:proofErr w:type="gramStart"/>
      <w:r w:rsidRPr="00F85C05">
        <w:rPr>
          <w:rFonts w:cs="Calibri"/>
        </w:rPr>
        <w:t>вследствие</w:t>
      </w:r>
      <w:proofErr w:type="gramEnd"/>
      <w:r w:rsidRPr="00F85C05">
        <w:rPr>
          <w:rFonts w:cs="Calibri"/>
        </w:rPr>
        <w:t xml:space="preserve"> по инициативе самого Заказчика, Исполнитель не возвращает Заказчику авансовый платеж, тем самым, возмещая убытки, причиненные ему Заказчиком досрочным прекращением настоящего Договора. В случае досрочного расторжения настоящего Договора по вине или инициативе Исполнителя, последний обязан вернуть авансовый платеж Заказчику, тем самым, возмещая причиненные убытки». </w:t>
      </w:r>
    </w:p>
    <w:p w14:paraId="74FB4C4F" w14:textId="77777777" w:rsidR="0061214A" w:rsidRPr="00F85C05" w:rsidRDefault="002B7252">
      <w:pPr>
        <w:spacing w:after="100" w:line="240" w:lineRule="auto"/>
        <w:rPr>
          <w:rFonts w:cs="Calibri"/>
          <w:sz w:val="20"/>
          <w:szCs w:val="20"/>
        </w:rPr>
      </w:pPr>
      <w:r w:rsidRPr="00F85C05">
        <w:rPr>
          <w:rFonts w:cs="Calibri"/>
          <w:sz w:val="20"/>
          <w:szCs w:val="20"/>
        </w:rPr>
        <w:t>9.4. При возникновении между Сторонами споров, Стороны примут все меры к разрешению таких споров путем переговоров между собой.</w:t>
      </w:r>
    </w:p>
    <w:p w14:paraId="67AB7479" w14:textId="77777777" w:rsidR="0061214A" w:rsidRPr="00F85C05" w:rsidRDefault="002B7252">
      <w:pPr>
        <w:spacing w:after="100" w:line="240" w:lineRule="auto"/>
        <w:rPr>
          <w:rFonts w:cs="Calibri"/>
          <w:sz w:val="20"/>
          <w:szCs w:val="20"/>
        </w:rPr>
      </w:pPr>
      <w:r w:rsidRPr="00F85C05">
        <w:rPr>
          <w:rFonts w:cs="Calibri"/>
          <w:sz w:val="20"/>
          <w:szCs w:val="20"/>
        </w:rPr>
        <w:t>9.5. При невозможности разрешения вопросов путем переговоров такие споры будут переданы для рассмотрения в Арбитражный суд г. Москвы.</w:t>
      </w:r>
    </w:p>
    <w:p w14:paraId="37A036E0" w14:textId="77777777" w:rsidR="0061214A" w:rsidRPr="00F85C05" w:rsidRDefault="002B7252">
      <w:pPr>
        <w:spacing w:after="100" w:line="240" w:lineRule="auto"/>
        <w:rPr>
          <w:rFonts w:cs="Calibri"/>
          <w:sz w:val="20"/>
          <w:szCs w:val="20"/>
        </w:rPr>
      </w:pPr>
      <w:r w:rsidRPr="00F85C05">
        <w:rPr>
          <w:rFonts w:cs="Calibri"/>
          <w:sz w:val="20"/>
          <w:szCs w:val="20"/>
        </w:rPr>
        <w:t>9.6 Настоящий Договор заключен сроком на 12 месяцев. По завершению срока действия Договора он может быть продлен при обоюдном согласии сторон.</w:t>
      </w:r>
    </w:p>
    <w:p w14:paraId="1865FEF4" w14:textId="77777777" w:rsidR="0061214A" w:rsidRPr="00F85C05" w:rsidRDefault="002B7252">
      <w:pPr>
        <w:spacing w:after="100" w:line="240" w:lineRule="auto"/>
        <w:rPr>
          <w:rFonts w:cs="Calibri"/>
          <w:b/>
          <w:bCs/>
          <w:sz w:val="20"/>
          <w:szCs w:val="20"/>
        </w:rPr>
      </w:pPr>
      <w:r w:rsidRPr="00F85C05">
        <w:rPr>
          <w:rFonts w:cs="Calibri"/>
          <w:b/>
          <w:bCs/>
          <w:sz w:val="20"/>
          <w:szCs w:val="20"/>
        </w:rPr>
        <w:t>10. Иные условия</w:t>
      </w:r>
      <w:r w:rsidRPr="00F85C05">
        <w:rPr>
          <w:rFonts w:cs="Calibri"/>
          <w:sz w:val="20"/>
          <w:szCs w:val="20"/>
        </w:rPr>
        <w:t xml:space="preserve"> </w:t>
      </w:r>
    </w:p>
    <w:p w14:paraId="1BF2865F" w14:textId="77777777" w:rsidR="0061214A" w:rsidRPr="00F85C05" w:rsidRDefault="002B7252">
      <w:pPr>
        <w:spacing w:after="100" w:line="240" w:lineRule="auto"/>
        <w:rPr>
          <w:rFonts w:cs="Calibri"/>
          <w:sz w:val="20"/>
          <w:szCs w:val="20"/>
        </w:rPr>
      </w:pPr>
      <w:r w:rsidRPr="00F85C05">
        <w:rPr>
          <w:rFonts w:cs="Calibri"/>
          <w:sz w:val="20"/>
          <w:szCs w:val="20"/>
        </w:rPr>
        <w:t>10.1. Любые изменения и дополнения к настоящему Договору действительны лишь в случае их письменного оформления с указанием даты и подписями уполномоченных представителей Сторон, скрепленные печатями Сторон. По согласованию Сторон в Приложение №1 могут вноситься изменения, корректировки и дополнения.</w:t>
      </w:r>
    </w:p>
    <w:p w14:paraId="4219B909" w14:textId="77777777" w:rsidR="0061214A" w:rsidRPr="00F85C05" w:rsidRDefault="002B7252">
      <w:pPr>
        <w:spacing w:after="100" w:line="240" w:lineRule="auto"/>
        <w:rPr>
          <w:rFonts w:cs="Calibri"/>
          <w:sz w:val="20"/>
          <w:szCs w:val="20"/>
        </w:rPr>
      </w:pPr>
      <w:r w:rsidRPr="00F85C05">
        <w:rPr>
          <w:rFonts w:cs="Calibri"/>
          <w:sz w:val="20"/>
          <w:szCs w:val="20"/>
        </w:rPr>
        <w:lastRenderedPageBreak/>
        <w:t>10.2. При изменении юридического статуса, адреса, банковского счета Сторона, у которой произошли такие изменения, обязана уведомить другую Сторону в течение 5 (пяти) календарных дней с даты такого изменения письменно, по факсу, с курьером или заказным письмом с уведомлением о вручении. До получения такого уведомления все операции, сделанные по прежним реквизитам, считаются надлежаще выполненными.</w:t>
      </w:r>
    </w:p>
    <w:p w14:paraId="6FDC75E5" w14:textId="77777777" w:rsidR="0061214A" w:rsidRPr="00F85C05" w:rsidRDefault="002B7252">
      <w:pPr>
        <w:spacing w:after="100" w:line="240" w:lineRule="auto"/>
        <w:rPr>
          <w:rFonts w:cs="Calibri"/>
          <w:sz w:val="20"/>
          <w:szCs w:val="20"/>
        </w:rPr>
      </w:pPr>
      <w:r w:rsidRPr="00F85C05">
        <w:rPr>
          <w:rFonts w:cs="Calibri"/>
          <w:sz w:val="20"/>
          <w:szCs w:val="20"/>
        </w:rPr>
        <w:t>10.3. В настоящем Договоре, если иное прямо не следует из контекста:</w:t>
      </w:r>
    </w:p>
    <w:p w14:paraId="77A3B40B" w14:textId="77777777" w:rsidR="0061214A" w:rsidRPr="00F85C05" w:rsidRDefault="002B7252">
      <w:pPr>
        <w:pStyle w:val="a7"/>
        <w:numPr>
          <w:ilvl w:val="0"/>
          <w:numId w:val="6"/>
        </w:numPr>
        <w:spacing w:after="100" w:line="240" w:lineRule="auto"/>
        <w:rPr>
          <w:rFonts w:cs="Calibri"/>
          <w:sz w:val="20"/>
          <w:szCs w:val="20"/>
        </w:rPr>
      </w:pPr>
      <w:r w:rsidRPr="00F85C05">
        <w:rPr>
          <w:rFonts w:cs="Calibri"/>
          <w:sz w:val="20"/>
          <w:szCs w:val="20"/>
        </w:rPr>
        <w:t>Ссылки на «статьи» и «пункты» есть ссылки на статьи и пункты настоящего Договора, если иное прямо не указано в тексте настоящего Договора;</w:t>
      </w:r>
    </w:p>
    <w:p w14:paraId="5E3F12E3" w14:textId="77777777" w:rsidR="0061214A" w:rsidRPr="00F85C05" w:rsidRDefault="002B7252">
      <w:pPr>
        <w:pStyle w:val="a7"/>
        <w:numPr>
          <w:ilvl w:val="0"/>
          <w:numId w:val="6"/>
        </w:numPr>
        <w:spacing w:after="100" w:line="240" w:lineRule="auto"/>
        <w:rPr>
          <w:rFonts w:cs="Calibri"/>
          <w:sz w:val="20"/>
          <w:szCs w:val="20"/>
        </w:rPr>
      </w:pPr>
      <w:r w:rsidRPr="00F85C05">
        <w:rPr>
          <w:rFonts w:cs="Calibri"/>
          <w:sz w:val="20"/>
          <w:szCs w:val="20"/>
        </w:rPr>
        <w:t>Заголовки Статей приведены исключительно для удобства и не должны приниматься во внимание при толковании настоящего Договора;</w:t>
      </w:r>
    </w:p>
    <w:p w14:paraId="34C48946" w14:textId="77777777" w:rsidR="0061214A" w:rsidRPr="00F85C05" w:rsidRDefault="002B7252">
      <w:pPr>
        <w:pStyle w:val="a7"/>
        <w:numPr>
          <w:ilvl w:val="0"/>
          <w:numId w:val="6"/>
        </w:numPr>
        <w:spacing w:after="100" w:line="240" w:lineRule="auto"/>
        <w:rPr>
          <w:rFonts w:cs="Calibri"/>
          <w:sz w:val="20"/>
          <w:szCs w:val="20"/>
        </w:rPr>
      </w:pPr>
      <w:r w:rsidRPr="00F85C05">
        <w:rPr>
          <w:rFonts w:cs="Calibri"/>
          <w:sz w:val="20"/>
          <w:szCs w:val="20"/>
        </w:rPr>
        <w:t>Все Приложения к настоящему Договору, являются неотъемлемыми частями настоящего Договора;</w:t>
      </w:r>
    </w:p>
    <w:p w14:paraId="72D3111A" w14:textId="77777777" w:rsidR="0061214A" w:rsidRPr="00F85C05" w:rsidRDefault="002B7252">
      <w:pPr>
        <w:spacing w:after="100" w:line="240" w:lineRule="auto"/>
        <w:rPr>
          <w:rFonts w:cs="Calibri"/>
          <w:sz w:val="20"/>
          <w:szCs w:val="20"/>
        </w:rPr>
      </w:pPr>
      <w:r w:rsidRPr="00F85C05">
        <w:rPr>
          <w:rFonts w:cs="Calibri"/>
          <w:sz w:val="20"/>
          <w:szCs w:val="20"/>
        </w:rPr>
        <w:t>10.4. Правоотношения Сторон по настоящему Договору определяются и регулируются в соответствии с действующим законодательством РФ.</w:t>
      </w:r>
    </w:p>
    <w:p w14:paraId="26440802" w14:textId="77777777" w:rsidR="0061214A" w:rsidRPr="00F85C05" w:rsidRDefault="002B7252">
      <w:pPr>
        <w:spacing w:after="100" w:line="240" w:lineRule="auto"/>
        <w:rPr>
          <w:rFonts w:cs="Calibri"/>
          <w:sz w:val="20"/>
          <w:szCs w:val="20"/>
        </w:rPr>
      </w:pPr>
      <w:r w:rsidRPr="00F85C05">
        <w:rPr>
          <w:rFonts w:cs="Calibri"/>
          <w:sz w:val="20"/>
          <w:szCs w:val="20"/>
        </w:rPr>
        <w:t>10.5. В случае, если какое-либо из положений настоящего Договора окажется недействительным в силу закона, оно будет считаться исключенным из настоящего Договора, а остальные положения настоящего Договора сохранят силу.</w:t>
      </w:r>
    </w:p>
    <w:p w14:paraId="1AF40E6B" w14:textId="77777777" w:rsidR="0061214A" w:rsidRPr="00F85C05" w:rsidRDefault="002B7252">
      <w:pPr>
        <w:spacing w:after="100" w:line="240" w:lineRule="auto"/>
        <w:rPr>
          <w:rFonts w:cs="Calibri"/>
          <w:sz w:val="20"/>
          <w:szCs w:val="20"/>
        </w:rPr>
      </w:pPr>
      <w:r w:rsidRPr="00F85C05">
        <w:rPr>
          <w:rFonts w:cs="Calibri"/>
          <w:sz w:val="20"/>
          <w:szCs w:val="20"/>
        </w:rPr>
        <w:t>10.6. Настоящий Договор составлен на 7 (семи) листах, и в том же объеме полностью согласован Сторонами настоящего Договора и подписан уполномоченными представителями каждой Стороны Договора.</w:t>
      </w:r>
    </w:p>
    <w:p w14:paraId="1FD9E29C" w14:textId="77777777" w:rsidR="0061214A" w:rsidRPr="00F85C05" w:rsidRDefault="002B7252">
      <w:pPr>
        <w:spacing w:after="100" w:line="240" w:lineRule="auto"/>
        <w:rPr>
          <w:rFonts w:cs="Calibri"/>
          <w:sz w:val="20"/>
          <w:szCs w:val="20"/>
        </w:rPr>
      </w:pPr>
      <w:r w:rsidRPr="00F85C05">
        <w:rPr>
          <w:rFonts w:cs="Calibri"/>
          <w:sz w:val="20"/>
          <w:szCs w:val="20"/>
        </w:rPr>
        <w:t>10.7. Настоящий Договор составлен на русском языке в 2-х (двух) аутентичных экземплярах, имеющих равную юридическую силу, по одному экземпляру для каждой из Сторон.</w:t>
      </w:r>
    </w:p>
    <w:p w14:paraId="04D735F2" w14:textId="77777777" w:rsidR="0061214A" w:rsidRPr="00F85C05" w:rsidRDefault="002B7252">
      <w:pPr>
        <w:spacing w:line="240" w:lineRule="auto"/>
        <w:rPr>
          <w:rFonts w:cs="Calibri"/>
          <w:b/>
          <w:bCs/>
          <w:sz w:val="20"/>
          <w:szCs w:val="20"/>
        </w:rPr>
      </w:pPr>
      <w:r w:rsidRPr="00F85C05">
        <w:rPr>
          <w:rFonts w:cs="Calibri"/>
          <w:b/>
          <w:bCs/>
          <w:sz w:val="20"/>
          <w:szCs w:val="20"/>
        </w:rPr>
        <w:t>11. Юридические адреса, реквизиты и подписи Сторон</w:t>
      </w:r>
    </w:p>
    <w:tbl>
      <w:tblPr>
        <w:tblStyle w:val="TableNormal"/>
        <w:tblW w:w="90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8"/>
        <w:gridCol w:w="4685"/>
      </w:tblGrid>
      <w:tr w:rsidR="0061214A" w:rsidRPr="00F85C05" w14:paraId="0FBB6D2E" w14:textId="77777777">
        <w:trPr>
          <w:trHeight w:val="5020"/>
        </w:trPr>
        <w:tc>
          <w:tcPr>
            <w:tcW w:w="4368" w:type="dxa"/>
            <w:tcBorders>
              <w:top w:val="nil"/>
              <w:left w:val="nil"/>
              <w:bottom w:val="nil"/>
              <w:right w:val="nil"/>
            </w:tcBorders>
            <w:shd w:val="clear" w:color="auto" w:fill="auto"/>
            <w:tcMar>
              <w:top w:w="80" w:type="dxa"/>
              <w:left w:w="80" w:type="dxa"/>
              <w:bottom w:w="80" w:type="dxa"/>
              <w:right w:w="80" w:type="dxa"/>
            </w:tcMar>
          </w:tcPr>
          <w:p w14:paraId="1096E409" w14:textId="77777777" w:rsidR="00E977E0" w:rsidRPr="00F85C05" w:rsidRDefault="002B7252" w:rsidP="00E977E0">
            <w:pPr>
              <w:spacing w:after="0" w:line="240" w:lineRule="auto"/>
              <w:rPr>
                <w:rFonts w:cs="Calibri"/>
                <w:sz w:val="20"/>
                <w:szCs w:val="20"/>
              </w:rPr>
            </w:pPr>
            <w:r w:rsidRPr="00F85C05">
              <w:rPr>
                <w:rFonts w:cs="Calibri"/>
                <w:b/>
                <w:bCs/>
                <w:sz w:val="20"/>
                <w:szCs w:val="20"/>
              </w:rPr>
              <w:t>Исполнитель:</w:t>
            </w:r>
            <w:r w:rsidRPr="00F85C05">
              <w:rPr>
                <w:rFonts w:cs="Calibri"/>
                <w:sz w:val="20"/>
                <w:szCs w:val="20"/>
              </w:rPr>
              <w:br/>
            </w:r>
            <w:r w:rsidR="00E977E0">
              <w:rPr>
                <w:rFonts w:cs="Calibri"/>
                <w:sz w:val="20"/>
                <w:szCs w:val="20"/>
              </w:rPr>
              <w:t>ООО «_____________________»</w:t>
            </w:r>
            <w:r w:rsidR="00E977E0" w:rsidRPr="00F85C05">
              <w:rPr>
                <w:rFonts w:cs="Calibri"/>
                <w:sz w:val="20"/>
                <w:szCs w:val="20"/>
              </w:rPr>
              <w:br/>
              <w:t xml:space="preserve">ИНН: </w:t>
            </w:r>
            <w:r w:rsidR="00E977E0">
              <w:rPr>
                <w:rFonts w:cs="Calibri"/>
                <w:sz w:val="20"/>
                <w:szCs w:val="20"/>
              </w:rPr>
              <w:t>____________</w:t>
            </w:r>
          </w:p>
          <w:p w14:paraId="07B6E95E" w14:textId="77777777" w:rsidR="00E977E0" w:rsidRPr="00F85C05" w:rsidRDefault="00E977E0" w:rsidP="00E977E0">
            <w:pPr>
              <w:spacing w:after="0" w:line="240" w:lineRule="auto"/>
              <w:rPr>
                <w:rFonts w:cs="Calibri"/>
                <w:sz w:val="20"/>
                <w:szCs w:val="20"/>
              </w:rPr>
            </w:pPr>
            <w:r w:rsidRPr="00F85C05">
              <w:rPr>
                <w:rFonts w:cs="Calibri"/>
                <w:sz w:val="20"/>
                <w:szCs w:val="20"/>
              </w:rPr>
              <w:t xml:space="preserve">КПП: </w:t>
            </w:r>
            <w:r>
              <w:rPr>
                <w:rFonts w:cs="Calibri"/>
                <w:sz w:val="20"/>
                <w:szCs w:val="20"/>
              </w:rPr>
              <w:t>____________</w:t>
            </w:r>
            <w:r w:rsidRPr="00F85C05">
              <w:rPr>
                <w:rFonts w:cs="Calibri"/>
                <w:sz w:val="20"/>
                <w:szCs w:val="20"/>
              </w:rPr>
              <w:br/>
              <w:t xml:space="preserve">ОГРН: </w:t>
            </w:r>
            <w:r>
              <w:rPr>
                <w:rFonts w:cs="Calibri"/>
                <w:sz w:val="20"/>
                <w:szCs w:val="20"/>
              </w:rPr>
              <w:t>____________</w:t>
            </w:r>
          </w:p>
          <w:p w14:paraId="0F236230" w14:textId="77777777" w:rsidR="00E977E0" w:rsidRPr="00F85C05" w:rsidRDefault="00E977E0" w:rsidP="00E977E0">
            <w:pPr>
              <w:spacing w:after="0" w:line="240" w:lineRule="auto"/>
              <w:rPr>
                <w:rFonts w:cs="Calibri"/>
                <w:sz w:val="20"/>
                <w:szCs w:val="20"/>
              </w:rPr>
            </w:pPr>
            <w:r w:rsidRPr="00F85C05">
              <w:rPr>
                <w:rFonts w:cs="Calibri"/>
                <w:sz w:val="20"/>
                <w:szCs w:val="20"/>
              </w:rPr>
              <w:br/>
              <w:t xml:space="preserve">Юридический адрес: </w:t>
            </w:r>
            <w:r>
              <w:rPr>
                <w:rFonts w:cs="Calibri"/>
                <w:sz w:val="20"/>
                <w:szCs w:val="20"/>
              </w:rPr>
              <w:t>_______________________________</w:t>
            </w:r>
            <w:r>
              <w:rPr>
                <w:rFonts w:cs="Calibri"/>
                <w:sz w:val="20"/>
                <w:szCs w:val="20"/>
              </w:rPr>
              <w:br/>
            </w:r>
            <w:r w:rsidRPr="00F85C05">
              <w:rPr>
                <w:rFonts w:cs="Calibri"/>
                <w:sz w:val="20"/>
                <w:szCs w:val="20"/>
              </w:rPr>
              <w:t xml:space="preserve">Почтовый адрес: </w:t>
            </w:r>
            <w:r>
              <w:rPr>
                <w:rFonts w:cs="Calibri"/>
                <w:sz w:val="20"/>
                <w:szCs w:val="20"/>
              </w:rPr>
              <w:t>_______________________________</w:t>
            </w:r>
            <w:r w:rsidRPr="00F85C05">
              <w:rPr>
                <w:rFonts w:cs="Calibri"/>
                <w:sz w:val="20"/>
                <w:szCs w:val="20"/>
              </w:rPr>
              <w:br/>
            </w:r>
            <w:r w:rsidRPr="00F85C05">
              <w:rPr>
                <w:rFonts w:cs="Calibri"/>
                <w:sz w:val="20"/>
                <w:szCs w:val="20"/>
              </w:rPr>
              <w:br/>
              <w:t>Р/</w:t>
            </w:r>
            <w:proofErr w:type="spellStart"/>
            <w:r w:rsidRPr="00F85C05">
              <w:rPr>
                <w:rFonts w:cs="Calibri"/>
                <w:sz w:val="20"/>
                <w:szCs w:val="20"/>
              </w:rPr>
              <w:t>сч</w:t>
            </w:r>
            <w:proofErr w:type="spellEnd"/>
            <w:r w:rsidRPr="00F85C05">
              <w:rPr>
                <w:rFonts w:cs="Calibri"/>
                <w:sz w:val="20"/>
                <w:szCs w:val="20"/>
              </w:rPr>
              <w:t xml:space="preserve"> </w:t>
            </w:r>
            <w:r>
              <w:rPr>
                <w:rFonts w:cs="Calibri"/>
                <w:sz w:val="20"/>
                <w:szCs w:val="20"/>
              </w:rPr>
              <w:t>______________________</w:t>
            </w:r>
            <w:r w:rsidRPr="00F85C05">
              <w:rPr>
                <w:rFonts w:cs="Calibri"/>
                <w:sz w:val="20"/>
                <w:szCs w:val="20"/>
              </w:rPr>
              <w:br/>
              <w:t>в СБЕРБАНК РОССИИ (ПАО)</w:t>
            </w:r>
            <w:r w:rsidRPr="00F85C05">
              <w:rPr>
                <w:rFonts w:cs="Calibri"/>
                <w:sz w:val="20"/>
                <w:szCs w:val="20"/>
              </w:rPr>
              <w:br/>
              <w:t>БИК: 044525225</w:t>
            </w:r>
            <w:r w:rsidRPr="00F85C05">
              <w:rPr>
                <w:rFonts w:cs="Calibri"/>
                <w:sz w:val="20"/>
                <w:szCs w:val="20"/>
              </w:rPr>
              <w:br/>
            </w:r>
            <w:proofErr w:type="spellStart"/>
            <w:r w:rsidRPr="00F85C05">
              <w:rPr>
                <w:rFonts w:cs="Calibri"/>
                <w:sz w:val="20"/>
                <w:szCs w:val="20"/>
              </w:rPr>
              <w:t>Кор.счет</w:t>
            </w:r>
            <w:proofErr w:type="spellEnd"/>
            <w:r w:rsidRPr="00F85C05">
              <w:rPr>
                <w:rFonts w:cs="Calibri"/>
                <w:sz w:val="20"/>
                <w:szCs w:val="20"/>
              </w:rPr>
              <w:t>: 30101810400000000225</w:t>
            </w:r>
            <w:r>
              <w:rPr>
                <w:rFonts w:cs="Calibri"/>
                <w:sz w:val="20"/>
                <w:szCs w:val="20"/>
              </w:rPr>
              <w:br/>
            </w:r>
          </w:p>
          <w:p w14:paraId="5B7A9743" w14:textId="77777777" w:rsidR="00E977E0" w:rsidRPr="00F85C05" w:rsidRDefault="00E977E0" w:rsidP="00E977E0">
            <w:pPr>
              <w:spacing w:after="0" w:line="240" w:lineRule="auto"/>
              <w:rPr>
                <w:rFonts w:cs="Calibri"/>
                <w:sz w:val="20"/>
                <w:szCs w:val="20"/>
              </w:rPr>
            </w:pPr>
            <w:r w:rsidRPr="00F85C05">
              <w:rPr>
                <w:rFonts w:cs="Calibri"/>
                <w:sz w:val="20"/>
                <w:szCs w:val="20"/>
              </w:rPr>
              <w:t>Генеральный директор</w:t>
            </w:r>
            <w:r w:rsidRPr="00F85C05">
              <w:rPr>
                <w:rFonts w:cs="Calibri"/>
                <w:sz w:val="20"/>
                <w:szCs w:val="20"/>
              </w:rPr>
              <w:br/>
              <w:t>ООО «</w:t>
            </w:r>
            <w:r>
              <w:rPr>
                <w:rFonts w:cs="Calibri"/>
                <w:sz w:val="20"/>
                <w:szCs w:val="20"/>
              </w:rPr>
              <w:t>_________________</w:t>
            </w:r>
            <w:r w:rsidRPr="00F85C05">
              <w:rPr>
                <w:rFonts w:cs="Calibri"/>
                <w:sz w:val="20"/>
                <w:szCs w:val="20"/>
              </w:rPr>
              <w:t>»</w:t>
            </w:r>
          </w:p>
          <w:p w14:paraId="0909DEA7" w14:textId="77777777" w:rsidR="00E977E0" w:rsidRPr="00F85C05" w:rsidRDefault="00E977E0" w:rsidP="00E977E0">
            <w:pPr>
              <w:spacing w:after="0" w:line="240" w:lineRule="auto"/>
              <w:rPr>
                <w:rFonts w:cs="Calibri"/>
                <w:sz w:val="20"/>
                <w:szCs w:val="20"/>
              </w:rPr>
            </w:pPr>
          </w:p>
          <w:p w14:paraId="5AAF6311" w14:textId="77777777" w:rsidR="00E977E0" w:rsidRPr="00F85C05" w:rsidRDefault="00E977E0" w:rsidP="00E977E0">
            <w:pPr>
              <w:spacing w:after="0" w:line="240" w:lineRule="auto"/>
              <w:rPr>
                <w:rFonts w:cs="Calibri"/>
                <w:sz w:val="20"/>
                <w:szCs w:val="20"/>
              </w:rPr>
            </w:pPr>
            <w:r w:rsidRPr="00F85C05">
              <w:rPr>
                <w:rFonts w:cs="Calibri"/>
                <w:sz w:val="20"/>
                <w:szCs w:val="20"/>
              </w:rPr>
              <w:t xml:space="preserve">__________________ / </w:t>
            </w:r>
            <w:r>
              <w:rPr>
                <w:rFonts w:cs="Calibri"/>
                <w:sz w:val="20"/>
                <w:szCs w:val="20"/>
              </w:rPr>
              <w:t>________________</w:t>
            </w:r>
          </w:p>
          <w:p w14:paraId="15785813" w14:textId="77777777" w:rsidR="00E977E0" w:rsidRPr="00F85C05" w:rsidRDefault="00E977E0" w:rsidP="00E977E0">
            <w:pPr>
              <w:spacing w:after="0" w:line="240" w:lineRule="auto"/>
              <w:rPr>
                <w:rFonts w:cs="Calibri"/>
                <w:sz w:val="20"/>
                <w:szCs w:val="20"/>
              </w:rPr>
            </w:pPr>
          </w:p>
          <w:p w14:paraId="6E037EAC" w14:textId="0E44140A" w:rsidR="0061214A" w:rsidRPr="00F85C05" w:rsidRDefault="00E977E0" w:rsidP="00E977E0">
            <w:pPr>
              <w:spacing w:after="0" w:line="240" w:lineRule="auto"/>
              <w:rPr>
                <w:rFonts w:cs="Calibri"/>
                <w:sz w:val="20"/>
                <w:szCs w:val="20"/>
              </w:rPr>
            </w:pPr>
            <w:r w:rsidRPr="00F85C05">
              <w:rPr>
                <w:rFonts w:cs="Calibri"/>
                <w:sz w:val="20"/>
                <w:szCs w:val="20"/>
              </w:rPr>
              <w:t>М.П.</w:t>
            </w:r>
          </w:p>
        </w:tc>
        <w:tc>
          <w:tcPr>
            <w:tcW w:w="4685" w:type="dxa"/>
            <w:tcBorders>
              <w:top w:val="nil"/>
              <w:left w:val="nil"/>
              <w:bottom w:val="nil"/>
              <w:right w:val="nil"/>
            </w:tcBorders>
            <w:shd w:val="clear" w:color="auto" w:fill="auto"/>
            <w:tcMar>
              <w:top w:w="80" w:type="dxa"/>
              <w:left w:w="80" w:type="dxa"/>
              <w:bottom w:w="80" w:type="dxa"/>
              <w:right w:w="80" w:type="dxa"/>
            </w:tcMar>
          </w:tcPr>
          <w:p w14:paraId="171F7310" w14:textId="1C458B5B" w:rsidR="0061214A" w:rsidRPr="00F85C05" w:rsidRDefault="002B7252">
            <w:pPr>
              <w:spacing w:after="0" w:line="240" w:lineRule="auto"/>
              <w:rPr>
                <w:rFonts w:cs="Calibri"/>
                <w:sz w:val="20"/>
                <w:szCs w:val="20"/>
              </w:rPr>
            </w:pPr>
            <w:r w:rsidRPr="00F85C05">
              <w:rPr>
                <w:rFonts w:cs="Calibri"/>
                <w:b/>
                <w:bCs/>
                <w:sz w:val="20"/>
                <w:szCs w:val="20"/>
              </w:rPr>
              <w:t>Заказчик:</w:t>
            </w:r>
            <w:r w:rsidRPr="00F85C05">
              <w:rPr>
                <w:rFonts w:cs="Calibri"/>
                <w:sz w:val="20"/>
                <w:szCs w:val="20"/>
              </w:rPr>
              <w:t xml:space="preserve"> </w:t>
            </w:r>
            <w:r w:rsidRPr="00F85C05">
              <w:rPr>
                <w:rFonts w:cs="Calibri"/>
                <w:sz w:val="20"/>
                <w:szCs w:val="20"/>
              </w:rPr>
              <w:br/>
            </w:r>
            <w:r w:rsidR="00E977E0">
              <w:rPr>
                <w:rFonts w:cs="Calibri"/>
                <w:sz w:val="20"/>
                <w:szCs w:val="20"/>
              </w:rPr>
              <w:t>ООО «_____________________»</w:t>
            </w:r>
            <w:r w:rsidRPr="00F85C05">
              <w:rPr>
                <w:rFonts w:cs="Calibri"/>
                <w:sz w:val="20"/>
                <w:szCs w:val="20"/>
              </w:rPr>
              <w:br/>
              <w:t xml:space="preserve">ИНН: </w:t>
            </w:r>
            <w:r w:rsidR="00E977E0">
              <w:rPr>
                <w:rFonts w:cs="Calibri"/>
                <w:sz w:val="20"/>
                <w:szCs w:val="20"/>
              </w:rPr>
              <w:t>____________</w:t>
            </w:r>
          </w:p>
          <w:p w14:paraId="2C8DF9EA" w14:textId="7F2C43EA" w:rsidR="0061214A" w:rsidRPr="00F85C05" w:rsidRDefault="002B7252">
            <w:pPr>
              <w:spacing w:after="0" w:line="240" w:lineRule="auto"/>
              <w:rPr>
                <w:rFonts w:cs="Calibri"/>
                <w:sz w:val="20"/>
                <w:szCs w:val="20"/>
              </w:rPr>
            </w:pPr>
            <w:r w:rsidRPr="00F85C05">
              <w:rPr>
                <w:rFonts w:cs="Calibri"/>
                <w:sz w:val="20"/>
                <w:szCs w:val="20"/>
              </w:rPr>
              <w:t xml:space="preserve">КПП: </w:t>
            </w:r>
            <w:r w:rsidR="00E977E0">
              <w:rPr>
                <w:rFonts w:cs="Calibri"/>
                <w:sz w:val="20"/>
                <w:szCs w:val="20"/>
              </w:rPr>
              <w:t>____________</w:t>
            </w:r>
            <w:r w:rsidRPr="00F85C05">
              <w:rPr>
                <w:rFonts w:cs="Calibri"/>
                <w:sz w:val="20"/>
                <w:szCs w:val="20"/>
              </w:rPr>
              <w:br/>
              <w:t xml:space="preserve">ОГРН: </w:t>
            </w:r>
            <w:r w:rsidR="00E977E0">
              <w:rPr>
                <w:rFonts w:cs="Calibri"/>
                <w:sz w:val="20"/>
                <w:szCs w:val="20"/>
              </w:rPr>
              <w:t>____________</w:t>
            </w:r>
          </w:p>
          <w:p w14:paraId="5DB95C53" w14:textId="0E569CF8" w:rsidR="0061214A" w:rsidRPr="00F85C05" w:rsidRDefault="002B7252">
            <w:pPr>
              <w:spacing w:after="0" w:line="240" w:lineRule="auto"/>
              <w:rPr>
                <w:rFonts w:cs="Calibri"/>
                <w:sz w:val="20"/>
                <w:szCs w:val="20"/>
              </w:rPr>
            </w:pPr>
            <w:r w:rsidRPr="00F85C05">
              <w:rPr>
                <w:rFonts w:cs="Calibri"/>
                <w:sz w:val="20"/>
                <w:szCs w:val="20"/>
              </w:rPr>
              <w:br/>
              <w:t xml:space="preserve">Юридический адрес: </w:t>
            </w:r>
            <w:r w:rsidR="00E977E0">
              <w:rPr>
                <w:rFonts w:cs="Calibri"/>
                <w:sz w:val="20"/>
                <w:szCs w:val="20"/>
              </w:rPr>
              <w:t>_______________________________</w:t>
            </w:r>
            <w:r w:rsidR="00E977E0">
              <w:rPr>
                <w:rFonts w:cs="Calibri"/>
                <w:sz w:val="20"/>
                <w:szCs w:val="20"/>
              </w:rPr>
              <w:br/>
            </w:r>
            <w:r w:rsidRPr="00F85C05">
              <w:rPr>
                <w:rFonts w:cs="Calibri"/>
                <w:sz w:val="20"/>
                <w:szCs w:val="20"/>
              </w:rPr>
              <w:t xml:space="preserve">Почтовый адрес: </w:t>
            </w:r>
            <w:r w:rsidR="00E977E0">
              <w:rPr>
                <w:rFonts w:cs="Calibri"/>
                <w:sz w:val="20"/>
                <w:szCs w:val="20"/>
              </w:rPr>
              <w:t>_______________________________</w:t>
            </w:r>
            <w:r w:rsidRPr="00F85C05">
              <w:rPr>
                <w:rFonts w:cs="Calibri"/>
                <w:sz w:val="20"/>
                <w:szCs w:val="20"/>
              </w:rPr>
              <w:br/>
            </w:r>
            <w:r w:rsidRPr="00F85C05">
              <w:rPr>
                <w:rFonts w:cs="Calibri"/>
                <w:sz w:val="20"/>
                <w:szCs w:val="20"/>
              </w:rPr>
              <w:br/>
              <w:t>Р/</w:t>
            </w:r>
            <w:proofErr w:type="spellStart"/>
            <w:r w:rsidRPr="00F85C05">
              <w:rPr>
                <w:rFonts w:cs="Calibri"/>
                <w:sz w:val="20"/>
                <w:szCs w:val="20"/>
              </w:rPr>
              <w:t>сч</w:t>
            </w:r>
            <w:proofErr w:type="spellEnd"/>
            <w:r w:rsidRPr="00F85C05">
              <w:rPr>
                <w:rFonts w:cs="Calibri"/>
                <w:sz w:val="20"/>
                <w:szCs w:val="20"/>
              </w:rPr>
              <w:t xml:space="preserve"> </w:t>
            </w:r>
            <w:r w:rsidR="00E977E0">
              <w:rPr>
                <w:rFonts w:cs="Calibri"/>
                <w:sz w:val="20"/>
                <w:szCs w:val="20"/>
              </w:rPr>
              <w:t>______________________</w:t>
            </w:r>
            <w:r w:rsidRPr="00F85C05">
              <w:rPr>
                <w:rFonts w:cs="Calibri"/>
                <w:sz w:val="20"/>
                <w:szCs w:val="20"/>
              </w:rPr>
              <w:br/>
            </w:r>
            <w:r w:rsidR="00E977E0" w:rsidRPr="00F85C05">
              <w:rPr>
                <w:rFonts w:cs="Calibri"/>
                <w:sz w:val="20"/>
                <w:szCs w:val="20"/>
              </w:rPr>
              <w:t>в СБЕРБАНК РОССИИ (ПАО)</w:t>
            </w:r>
            <w:r w:rsidR="00E977E0" w:rsidRPr="00F85C05">
              <w:rPr>
                <w:rFonts w:cs="Calibri"/>
                <w:sz w:val="20"/>
                <w:szCs w:val="20"/>
              </w:rPr>
              <w:br/>
              <w:t>БИК: 044525225</w:t>
            </w:r>
            <w:r w:rsidR="00E977E0" w:rsidRPr="00F85C05">
              <w:rPr>
                <w:rFonts w:cs="Calibri"/>
                <w:sz w:val="20"/>
                <w:szCs w:val="20"/>
              </w:rPr>
              <w:br/>
            </w:r>
            <w:proofErr w:type="spellStart"/>
            <w:r w:rsidR="00E977E0" w:rsidRPr="00F85C05">
              <w:rPr>
                <w:rFonts w:cs="Calibri"/>
                <w:sz w:val="20"/>
                <w:szCs w:val="20"/>
              </w:rPr>
              <w:t>Кор.счет</w:t>
            </w:r>
            <w:proofErr w:type="spellEnd"/>
            <w:r w:rsidR="00E977E0" w:rsidRPr="00F85C05">
              <w:rPr>
                <w:rFonts w:cs="Calibri"/>
                <w:sz w:val="20"/>
                <w:szCs w:val="20"/>
              </w:rPr>
              <w:t>: 30101810400000000225</w:t>
            </w:r>
            <w:r w:rsidR="00E977E0">
              <w:rPr>
                <w:rFonts w:cs="Calibri"/>
                <w:sz w:val="20"/>
                <w:szCs w:val="20"/>
              </w:rPr>
              <w:br/>
            </w:r>
          </w:p>
          <w:p w14:paraId="2B17BF95" w14:textId="4AF75679" w:rsidR="0061214A" w:rsidRPr="00F85C05" w:rsidRDefault="002B7252">
            <w:pPr>
              <w:spacing w:after="0" w:line="240" w:lineRule="auto"/>
              <w:rPr>
                <w:rFonts w:cs="Calibri"/>
                <w:sz w:val="20"/>
                <w:szCs w:val="20"/>
              </w:rPr>
            </w:pPr>
            <w:r w:rsidRPr="00F85C05">
              <w:rPr>
                <w:rFonts w:cs="Calibri"/>
                <w:sz w:val="20"/>
                <w:szCs w:val="20"/>
              </w:rPr>
              <w:t>Генеральный директор</w:t>
            </w:r>
            <w:r w:rsidRPr="00F85C05">
              <w:rPr>
                <w:rFonts w:cs="Calibri"/>
                <w:sz w:val="20"/>
                <w:szCs w:val="20"/>
              </w:rPr>
              <w:br/>
              <w:t>ООО «</w:t>
            </w:r>
            <w:r w:rsidR="00E977E0">
              <w:rPr>
                <w:rFonts w:cs="Calibri"/>
                <w:sz w:val="20"/>
                <w:szCs w:val="20"/>
              </w:rPr>
              <w:t>_________________</w:t>
            </w:r>
            <w:r w:rsidRPr="00F85C05">
              <w:rPr>
                <w:rFonts w:cs="Calibri"/>
                <w:sz w:val="20"/>
                <w:szCs w:val="20"/>
              </w:rPr>
              <w:t>»</w:t>
            </w:r>
          </w:p>
          <w:p w14:paraId="491D9264" w14:textId="77777777" w:rsidR="0061214A" w:rsidRPr="00F85C05" w:rsidRDefault="0061214A">
            <w:pPr>
              <w:spacing w:after="0" w:line="240" w:lineRule="auto"/>
              <w:rPr>
                <w:rFonts w:cs="Calibri"/>
                <w:sz w:val="20"/>
                <w:szCs w:val="20"/>
              </w:rPr>
            </w:pPr>
          </w:p>
          <w:p w14:paraId="0E85E950" w14:textId="7723A03D" w:rsidR="0061214A" w:rsidRPr="00F85C05" w:rsidRDefault="002B7252">
            <w:pPr>
              <w:spacing w:after="0" w:line="240" w:lineRule="auto"/>
              <w:rPr>
                <w:rFonts w:cs="Calibri"/>
                <w:sz w:val="20"/>
                <w:szCs w:val="20"/>
              </w:rPr>
            </w:pPr>
            <w:r w:rsidRPr="00F85C05">
              <w:rPr>
                <w:rFonts w:cs="Calibri"/>
                <w:sz w:val="20"/>
                <w:szCs w:val="20"/>
              </w:rPr>
              <w:t xml:space="preserve">__________________ / </w:t>
            </w:r>
            <w:r w:rsidR="00E977E0">
              <w:rPr>
                <w:rFonts w:cs="Calibri"/>
                <w:sz w:val="20"/>
                <w:szCs w:val="20"/>
              </w:rPr>
              <w:t>________________</w:t>
            </w:r>
          </w:p>
          <w:p w14:paraId="42545384" w14:textId="77777777" w:rsidR="0061214A" w:rsidRPr="00F85C05" w:rsidRDefault="0061214A">
            <w:pPr>
              <w:spacing w:after="0" w:line="240" w:lineRule="auto"/>
              <w:rPr>
                <w:rFonts w:cs="Calibri"/>
                <w:sz w:val="20"/>
                <w:szCs w:val="20"/>
              </w:rPr>
            </w:pPr>
          </w:p>
          <w:p w14:paraId="3814C44C" w14:textId="77777777" w:rsidR="0061214A" w:rsidRPr="00F85C05" w:rsidRDefault="002B7252">
            <w:pPr>
              <w:spacing w:after="0" w:line="240" w:lineRule="auto"/>
              <w:rPr>
                <w:rFonts w:cs="Calibri"/>
                <w:sz w:val="20"/>
                <w:szCs w:val="20"/>
              </w:rPr>
            </w:pPr>
            <w:r w:rsidRPr="00F85C05">
              <w:rPr>
                <w:rFonts w:cs="Calibri"/>
                <w:sz w:val="20"/>
                <w:szCs w:val="20"/>
              </w:rPr>
              <w:t>М.П.</w:t>
            </w:r>
          </w:p>
        </w:tc>
      </w:tr>
    </w:tbl>
    <w:p w14:paraId="245841D3" w14:textId="77777777" w:rsidR="0061214A" w:rsidRPr="00F85C05" w:rsidRDefault="0061214A">
      <w:pPr>
        <w:widowControl w:val="0"/>
        <w:spacing w:line="240" w:lineRule="auto"/>
        <w:rPr>
          <w:rFonts w:cs="Calibri"/>
          <w:sz w:val="20"/>
          <w:szCs w:val="20"/>
        </w:rPr>
      </w:pPr>
    </w:p>
    <w:sectPr w:rsidR="0061214A" w:rsidRPr="00F85C05">
      <w:headerReference w:type="default" r:id="rId7"/>
      <w:footerReference w:type="default" r:id="rId8"/>
      <w:pgSz w:w="11900" w:h="16840"/>
      <w:pgMar w:top="1134" w:right="850" w:bottom="1134" w:left="1418"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E817" w14:textId="77777777" w:rsidR="008F44CF" w:rsidRDefault="008F44CF">
      <w:pPr>
        <w:spacing w:after="0" w:line="240" w:lineRule="auto"/>
      </w:pPr>
      <w:r>
        <w:separator/>
      </w:r>
    </w:p>
  </w:endnote>
  <w:endnote w:type="continuationSeparator" w:id="0">
    <w:p w14:paraId="7084F7E6" w14:textId="77777777" w:rsidR="008F44CF" w:rsidRDefault="008F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ED9E" w14:textId="77777777" w:rsidR="0061214A" w:rsidRDefault="0061214A">
    <w:pPr>
      <w:pStyle w:val="a6"/>
      <w:jc w:val="center"/>
      <w:rPr>
        <w:rFonts w:ascii="Times New Roman" w:eastAsia="Times New Roman" w:hAnsi="Times New Roman" w:cs="Times New Roman"/>
        <w:sz w:val="20"/>
        <w:szCs w:val="20"/>
        <w:lang w:val="en-US"/>
      </w:rPr>
    </w:pPr>
  </w:p>
  <w:p w14:paraId="6983717B" w14:textId="7DC2A2FD" w:rsidR="0061214A" w:rsidRDefault="002B7252">
    <w:pPr>
      <w:pStyle w:val="a6"/>
      <w:jc w:val="center"/>
      <w:rPr>
        <w:sz w:val="20"/>
        <w:szCs w:val="20"/>
      </w:rPr>
    </w:pPr>
    <w:r>
      <w:rPr>
        <w:sz w:val="20"/>
        <w:szCs w:val="20"/>
      </w:rPr>
      <w:t xml:space="preserve">Договор № </w:t>
    </w:r>
    <w:r w:rsidR="00E977E0">
      <w:rPr>
        <w:sz w:val="20"/>
        <w:szCs w:val="20"/>
        <w:lang w:val="en-US"/>
      </w:rPr>
      <w:t>______</w:t>
    </w:r>
    <w:r>
      <w:rPr>
        <w:color w:val="FF0000"/>
        <w:sz w:val="20"/>
        <w:szCs w:val="20"/>
        <w:u w:color="FF0000"/>
      </w:rPr>
      <w:t xml:space="preserve"> </w:t>
    </w:r>
    <w:r>
      <w:rPr>
        <w:sz w:val="20"/>
        <w:szCs w:val="20"/>
      </w:rPr>
      <w:t xml:space="preserve">от </w:t>
    </w:r>
    <w:r w:rsidR="00E977E0">
      <w:rPr>
        <w:sz w:val="20"/>
        <w:szCs w:val="20"/>
        <w:lang w:val="en-US"/>
      </w:rPr>
      <w:t>_</w:t>
    </w:r>
    <w:proofErr w:type="gramStart"/>
    <w:r w:rsidR="00E977E0">
      <w:rPr>
        <w:sz w:val="20"/>
        <w:szCs w:val="20"/>
        <w:lang w:val="en-US"/>
      </w:rPr>
      <w:t>_</w:t>
    </w:r>
    <w:r>
      <w:rPr>
        <w:sz w:val="20"/>
        <w:szCs w:val="20"/>
      </w:rPr>
      <w:t>.</w:t>
    </w:r>
    <w:r w:rsidR="00E977E0">
      <w:rPr>
        <w:sz w:val="20"/>
        <w:szCs w:val="20"/>
        <w:lang w:val="en-US"/>
      </w:rPr>
      <w:t>_</w:t>
    </w:r>
    <w:proofErr w:type="gramEnd"/>
    <w:r w:rsidR="00E977E0">
      <w:rPr>
        <w:sz w:val="20"/>
        <w:szCs w:val="20"/>
        <w:lang w:val="en-US"/>
      </w:rPr>
      <w:t>_</w:t>
    </w:r>
    <w:r>
      <w:rPr>
        <w:sz w:val="20"/>
        <w:szCs w:val="20"/>
      </w:rPr>
      <w:t>.20</w:t>
    </w:r>
    <w:r w:rsidR="00E977E0">
      <w:rPr>
        <w:sz w:val="20"/>
        <w:szCs w:val="20"/>
        <w:lang w:val="en-US"/>
      </w:rPr>
      <w:t>__</w:t>
    </w:r>
    <w:r>
      <w:rPr>
        <w:sz w:val="20"/>
        <w:szCs w:val="20"/>
      </w:rPr>
      <w:t xml:space="preserve"> г.</w:t>
    </w:r>
  </w:p>
  <w:p w14:paraId="72A56687" w14:textId="77777777" w:rsidR="0061214A" w:rsidRDefault="002B7252">
    <w:pPr>
      <w:pStyle w:val="a6"/>
      <w:jc w:val="center"/>
    </w:pPr>
    <w:r>
      <w:rPr>
        <w:sz w:val="20"/>
        <w:szCs w:val="20"/>
      </w:rPr>
      <w:t xml:space="preserve">Страница </w:t>
    </w:r>
    <w:r>
      <w:rPr>
        <w:sz w:val="20"/>
        <w:szCs w:val="20"/>
      </w:rPr>
      <w:fldChar w:fldCharType="begin"/>
    </w:r>
    <w:r>
      <w:rPr>
        <w:sz w:val="20"/>
        <w:szCs w:val="20"/>
      </w:rPr>
      <w:instrText xml:space="preserve"> PAGE </w:instrText>
    </w:r>
    <w:r>
      <w:rPr>
        <w:sz w:val="20"/>
        <w:szCs w:val="20"/>
      </w:rPr>
      <w:fldChar w:fldCharType="separate"/>
    </w:r>
    <w:r w:rsidR="00F85C05">
      <w:rPr>
        <w:noProof/>
        <w:sz w:val="20"/>
        <w:szCs w:val="20"/>
      </w:rPr>
      <w:t>1</w:t>
    </w:r>
    <w:r>
      <w:rPr>
        <w:sz w:val="20"/>
        <w:szCs w:val="20"/>
      </w:rPr>
      <w:fldChar w:fldCharType="end"/>
    </w:r>
    <w:r>
      <w:rPr>
        <w:sz w:val="20"/>
        <w:szCs w:val="20"/>
      </w:rPr>
      <w:t xml:space="preserve"> из </w:t>
    </w:r>
    <w:fldSimple w:instr=" NUMPAGES ">
      <w:r w:rsidR="00F85C0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0A6A2" w14:textId="77777777" w:rsidR="008F44CF" w:rsidRDefault="008F44CF">
      <w:pPr>
        <w:spacing w:after="0" w:line="240" w:lineRule="auto"/>
      </w:pPr>
      <w:r>
        <w:separator/>
      </w:r>
    </w:p>
  </w:footnote>
  <w:footnote w:type="continuationSeparator" w:id="0">
    <w:p w14:paraId="1FB845E3" w14:textId="77777777" w:rsidR="008F44CF" w:rsidRDefault="008F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7169"/>
    </w:tblGrid>
    <w:tr w:rsidR="00F85C05" w14:paraId="61D26978" w14:textId="77777777" w:rsidTr="00716458">
      <w:tc>
        <w:tcPr>
          <w:tcW w:w="2453" w:type="dxa"/>
        </w:tcPr>
        <w:p w14:paraId="1B000604" w14:textId="77777777" w:rsidR="00F85C05" w:rsidRDefault="00F85C05" w:rsidP="00F85C05">
          <w:pPr>
            <w:pStyle w:val="a9"/>
            <w:rPr>
              <w:rFonts w:cs="Calibri"/>
              <w:sz w:val="14"/>
              <w:szCs w:val="14"/>
            </w:rPr>
          </w:pPr>
          <w:r>
            <w:rPr>
              <w:noProof/>
            </w:rPr>
            <w:drawing>
              <wp:inline distT="0" distB="0" distL="0" distR="0" wp14:anchorId="60250CF0" wp14:editId="086E460E">
                <wp:extent cx="1427356" cy="35683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427356" cy="356839"/>
                        </a:xfrm>
                        <a:prstGeom prst="rect">
                          <a:avLst/>
                        </a:prstGeom>
                        <a:ln w="12700" cap="flat">
                          <a:noFill/>
                          <a:miter lim="400000"/>
                        </a:ln>
                        <a:effectLst/>
                      </pic:spPr>
                    </pic:pic>
                  </a:graphicData>
                </a:graphic>
              </wp:inline>
            </w:drawing>
          </w:r>
        </w:p>
      </w:tc>
      <w:tc>
        <w:tcPr>
          <w:tcW w:w="7997" w:type="dxa"/>
        </w:tcPr>
        <w:p w14:paraId="6AF39693" w14:textId="763CAED6" w:rsidR="00F85C05" w:rsidRPr="00600875" w:rsidRDefault="00F85C05" w:rsidP="00F85C05">
          <w:pPr>
            <w:pStyle w:val="a4"/>
            <w:spacing w:before="0" w:after="0"/>
            <w:rPr>
              <w:sz w:val="16"/>
              <w:szCs w:val="16"/>
            </w:rPr>
          </w:pPr>
          <w:r w:rsidRPr="00600875">
            <w:rPr>
              <w:rFonts w:ascii="Calibri" w:eastAsia="Calibri" w:hAnsi="Calibri" w:cs="Calibri"/>
              <w:sz w:val="16"/>
              <w:szCs w:val="16"/>
            </w:rPr>
            <w:t>Телефон</w:t>
          </w:r>
          <w:r w:rsidRPr="00600875">
            <w:rPr>
              <w:rFonts w:ascii="Calibri" w:hAnsi="Calibri"/>
              <w:sz w:val="16"/>
              <w:szCs w:val="16"/>
            </w:rPr>
            <w:t>: +</w:t>
          </w:r>
          <w:r w:rsidR="00E977E0" w:rsidRPr="00E977E0">
            <w:rPr>
              <w:rFonts w:ascii="Calibri" w:hAnsi="Calibri"/>
              <w:sz w:val="16"/>
              <w:szCs w:val="16"/>
            </w:rPr>
            <w:t>7 (495) 477-60-74</w:t>
          </w:r>
          <w:r w:rsidR="00E977E0">
            <w:rPr>
              <w:rFonts w:ascii="Calibri" w:hAnsi="Calibri"/>
              <w:sz w:val="16"/>
              <w:szCs w:val="16"/>
            </w:rPr>
            <w:br/>
            <w:t xml:space="preserve">Веб </w:t>
          </w:r>
          <w:r w:rsidRPr="00600875">
            <w:rPr>
              <w:rFonts w:ascii="Calibri" w:hAnsi="Calibri"/>
              <w:sz w:val="16"/>
              <w:szCs w:val="16"/>
            </w:rPr>
            <w:t xml:space="preserve">сайт: </w:t>
          </w:r>
          <w:hyperlink r:id="rId2" w:history="1">
            <w:r w:rsidRPr="00600875">
              <w:rPr>
                <w:rStyle w:val="Hyperlink0"/>
                <w:rFonts w:ascii="Calibri" w:hAnsi="Calibri"/>
                <w:sz w:val="16"/>
                <w:szCs w:val="16"/>
              </w:rPr>
              <w:t>www</w:t>
            </w:r>
            <w:r w:rsidRPr="00600875">
              <w:rPr>
                <w:rStyle w:val="a5"/>
                <w:rFonts w:ascii="Calibri" w:hAnsi="Calibri"/>
                <w:sz w:val="16"/>
                <w:szCs w:val="16"/>
              </w:rPr>
              <w:t>.</w:t>
            </w:r>
            <w:r w:rsidRPr="00600875">
              <w:rPr>
                <w:rStyle w:val="Hyperlink0"/>
                <w:rFonts w:ascii="Calibri" w:hAnsi="Calibri"/>
                <w:sz w:val="16"/>
                <w:szCs w:val="16"/>
              </w:rPr>
              <w:t>njsoft</w:t>
            </w:r>
            <w:r w:rsidRPr="00600875">
              <w:rPr>
                <w:rStyle w:val="a5"/>
                <w:rFonts w:ascii="Calibri" w:hAnsi="Calibri"/>
                <w:sz w:val="16"/>
                <w:szCs w:val="16"/>
              </w:rPr>
              <w:t>.</w:t>
            </w:r>
            <w:r w:rsidRPr="00600875">
              <w:rPr>
                <w:rStyle w:val="Hyperlink0"/>
                <w:rFonts w:ascii="Calibri" w:hAnsi="Calibri"/>
                <w:sz w:val="16"/>
                <w:szCs w:val="16"/>
              </w:rPr>
              <w:t>dev</w:t>
            </w:r>
          </w:hyperlink>
          <w:r w:rsidR="00E977E0" w:rsidRPr="00E977E0">
            <w:rPr>
              <w:rStyle w:val="Hyperlink0"/>
              <w:rFonts w:ascii="Calibri" w:hAnsi="Calibri"/>
              <w:color w:val="000000"/>
              <w:sz w:val="16"/>
              <w:szCs w:val="16"/>
              <w:u w:color="000000"/>
              <w:lang w:val="ru-RU"/>
            </w:rPr>
            <w:br/>
          </w:r>
          <w:r w:rsidR="00E977E0">
            <w:rPr>
              <w:rFonts w:ascii="Calibri" w:hAnsi="Calibri"/>
              <w:sz w:val="16"/>
              <w:szCs w:val="16"/>
              <w:lang w:val="en-US"/>
            </w:rPr>
            <w:t>E</w:t>
          </w:r>
          <w:r w:rsidRPr="00600875">
            <w:rPr>
              <w:rFonts w:ascii="Calibri" w:hAnsi="Calibri"/>
              <w:sz w:val="16"/>
              <w:szCs w:val="16"/>
            </w:rPr>
            <w:t>-</w:t>
          </w:r>
          <w:r w:rsidRPr="00600875">
            <w:rPr>
              <w:rFonts w:ascii="Calibri" w:hAnsi="Calibri"/>
              <w:sz w:val="16"/>
              <w:szCs w:val="16"/>
              <w:lang w:val="en-US"/>
            </w:rPr>
            <w:t>mail</w:t>
          </w:r>
          <w:r w:rsidRPr="00600875">
            <w:rPr>
              <w:rFonts w:ascii="Calibri" w:hAnsi="Calibri"/>
              <w:sz w:val="16"/>
              <w:szCs w:val="16"/>
            </w:rPr>
            <w:t xml:space="preserve">: </w:t>
          </w:r>
          <w:hyperlink r:id="rId3" w:history="1">
            <w:r w:rsidRPr="00600875">
              <w:rPr>
                <w:rStyle w:val="Hyperlink0"/>
                <w:rFonts w:ascii="Calibri" w:hAnsi="Calibri"/>
                <w:sz w:val="16"/>
                <w:szCs w:val="16"/>
              </w:rPr>
              <w:t>grigoryf</w:t>
            </w:r>
            <w:r w:rsidRPr="00600875">
              <w:rPr>
                <w:rStyle w:val="a5"/>
                <w:rFonts w:ascii="Calibri" w:hAnsi="Calibri"/>
                <w:sz w:val="16"/>
                <w:szCs w:val="16"/>
              </w:rPr>
              <w:t>@</w:t>
            </w:r>
            <w:r w:rsidRPr="00600875">
              <w:rPr>
                <w:rStyle w:val="Hyperlink0"/>
                <w:rFonts w:ascii="Calibri" w:hAnsi="Calibri"/>
                <w:sz w:val="16"/>
                <w:szCs w:val="16"/>
              </w:rPr>
              <w:t>njsoft</w:t>
            </w:r>
            <w:r w:rsidRPr="00600875">
              <w:rPr>
                <w:rStyle w:val="a5"/>
                <w:rFonts w:ascii="Calibri" w:hAnsi="Calibri"/>
                <w:sz w:val="16"/>
                <w:szCs w:val="16"/>
              </w:rPr>
              <w:t>.</w:t>
            </w:r>
            <w:r w:rsidRPr="00600875">
              <w:rPr>
                <w:rStyle w:val="Hyperlink0"/>
                <w:rFonts w:ascii="Calibri" w:hAnsi="Calibri"/>
                <w:sz w:val="16"/>
                <w:szCs w:val="16"/>
              </w:rPr>
              <w:t>dev</w:t>
            </w:r>
          </w:hyperlink>
          <w:r w:rsidRPr="00600875">
            <w:rPr>
              <w:rFonts w:ascii="Calibri" w:hAnsi="Calibri"/>
              <w:sz w:val="16"/>
              <w:szCs w:val="16"/>
            </w:rPr>
            <w:t xml:space="preserve"> </w:t>
          </w:r>
        </w:p>
        <w:p w14:paraId="1DE47E6A" w14:textId="77777777" w:rsidR="00F85C05" w:rsidRDefault="00F85C05" w:rsidP="00F85C05">
          <w:pPr>
            <w:pStyle w:val="a9"/>
            <w:rPr>
              <w:rFonts w:cs="Calibri"/>
              <w:sz w:val="14"/>
              <w:szCs w:val="14"/>
            </w:rPr>
          </w:pPr>
        </w:p>
      </w:tc>
    </w:tr>
  </w:tbl>
  <w:p w14:paraId="140E2ABB" w14:textId="1FD72054" w:rsidR="0061214A" w:rsidRDefault="0061214A">
    <w:pPr>
      <w:pStyle w:val="a4"/>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02C1"/>
    <w:multiLevelType w:val="hybridMultilevel"/>
    <w:tmpl w:val="8E422590"/>
    <w:styleLink w:val="3"/>
    <w:lvl w:ilvl="0" w:tplc="91BAF2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1020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0633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C8AA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747D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18E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EEF0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1E5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F6B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A5016D"/>
    <w:multiLevelType w:val="hybridMultilevel"/>
    <w:tmpl w:val="8E422590"/>
    <w:numStyleLink w:val="3"/>
  </w:abstractNum>
  <w:abstractNum w:abstractNumId="2" w15:restartNumberingAfterBreak="0">
    <w:nsid w:val="2D670FFF"/>
    <w:multiLevelType w:val="hybridMultilevel"/>
    <w:tmpl w:val="243801DE"/>
    <w:numStyleLink w:val="2"/>
  </w:abstractNum>
  <w:abstractNum w:abstractNumId="3" w15:restartNumberingAfterBreak="0">
    <w:nsid w:val="55BB3893"/>
    <w:multiLevelType w:val="multilevel"/>
    <w:tmpl w:val="4BF69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3E659C"/>
    <w:multiLevelType w:val="hybridMultilevel"/>
    <w:tmpl w:val="6EB0B8D6"/>
    <w:numStyleLink w:val="1"/>
  </w:abstractNum>
  <w:abstractNum w:abstractNumId="5" w15:restartNumberingAfterBreak="0">
    <w:nsid w:val="635739EE"/>
    <w:multiLevelType w:val="hybridMultilevel"/>
    <w:tmpl w:val="243801DE"/>
    <w:styleLink w:val="2"/>
    <w:lvl w:ilvl="0" w:tplc="079643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029F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897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1E1E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325B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620A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A8D8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5281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8478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75D773A"/>
    <w:multiLevelType w:val="hybridMultilevel"/>
    <w:tmpl w:val="6EB0B8D6"/>
    <w:styleLink w:val="1"/>
    <w:lvl w:ilvl="0" w:tplc="A1BC1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4639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CF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8618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5282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AABD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A64B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B69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7E70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51759999">
    <w:abstractNumId w:val="6"/>
  </w:num>
  <w:num w:numId="2" w16cid:durableId="1762749968">
    <w:abstractNumId w:val="4"/>
  </w:num>
  <w:num w:numId="3" w16cid:durableId="984503763">
    <w:abstractNumId w:val="5"/>
  </w:num>
  <w:num w:numId="4" w16cid:durableId="1268538069">
    <w:abstractNumId w:val="2"/>
  </w:num>
  <w:num w:numId="5" w16cid:durableId="1938051724">
    <w:abstractNumId w:val="0"/>
  </w:num>
  <w:num w:numId="6" w16cid:durableId="993606139">
    <w:abstractNumId w:val="1"/>
  </w:num>
  <w:num w:numId="7" w16cid:durableId="1062142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4A"/>
    <w:rsid w:val="00040BF5"/>
    <w:rsid w:val="0018016D"/>
    <w:rsid w:val="002B7252"/>
    <w:rsid w:val="003A47D1"/>
    <w:rsid w:val="0061214A"/>
    <w:rsid w:val="008E5DA2"/>
    <w:rsid w:val="008F44CF"/>
    <w:rsid w:val="00B17743"/>
    <w:rsid w:val="00BC679E"/>
    <w:rsid w:val="00CC0A29"/>
    <w:rsid w:val="00CF1238"/>
    <w:rsid w:val="00D12F43"/>
    <w:rsid w:val="00E25A28"/>
    <w:rsid w:val="00E977E0"/>
    <w:rsid w:val="00EE6B2B"/>
    <w:rsid w:val="00F8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41D5CA3"/>
  <w15:docId w15:val="{798F0498-2B48-AE44-9E32-96BFD5D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Normal (Web)"/>
    <w:pPr>
      <w:spacing w:before="100" w:after="100"/>
    </w:pPr>
    <w:rPr>
      <w:rFonts w:cs="Arial Unicode MS"/>
      <w:color w:val="000000"/>
      <w:sz w:val="24"/>
      <w:szCs w:val="24"/>
      <w:u w:color="000000"/>
    </w:rPr>
  </w:style>
  <w:style w:type="character" w:customStyle="1" w:styleId="a5">
    <w:name w:val="Ссылка"/>
    <w:rPr>
      <w:outline w:val="0"/>
      <w:color w:val="0000FF"/>
      <w:u w:val="single" w:color="0000FF"/>
    </w:rPr>
  </w:style>
  <w:style w:type="character" w:customStyle="1" w:styleId="Hyperlink0">
    <w:name w:val="Hyperlink.0"/>
    <w:basedOn w:val="a5"/>
    <w:rPr>
      <w:outline w:val="0"/>
      <w:color w:val="0000FF"/>
      <w:u w:val="single" w:color="0000FF"/>
      <w:lang w:val="en-US"/>
    </w:rPr>
  </w:style>
  <w:style w:type="paragraph" w:styleId="a6">
    <w:name w:val="footer"/>
    <w:pPr>
      <w:tabs>
        <w:tab w:val="center" w:pos="4677"/>
        <w:tab w:val="right" w:pos="9355"/>
      </w:tabs>
    </w:pPr>
    <w:rPr>
      <w:rFonts w:ascii="Calibri" w:eastAsia="Calibri" w:hAnsi="Calibri" w:cs="Calibri"/>
      <w:color w:val="000000"/>
      <w:sz w:val="22"/>
      <w:szCs w:val="22"/>
      <w:u w:color="000000"/>
    </w:rPr>
  </w:style>
  <w:style w:type="paragraph" w:styleId="a7">
    <w:name w:val="List Paragraph"/>
    <w:pPr>
      <w:spacing w:after="200" w:line="276" w:lineRule="auto"/>
      <w:ind w:left="720"/>
    </w:pPr>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paragraph" w:styleId="a8">
    <w:name w:val="annotation text"/>
    <w:pPr>
      <w:spacing w:after="200"/>
    </w:pPr>
    <w:rPr>
      <w:rFonts w:ascii="Calibri" w:hAnsi="Calibri" w:cs="Arial Unicode MS"/>
      <w:color w:val="000000"/>
      <w:u w:color="000000"/>
    </w:rPr>
  </w:style>
  <w:style w:type="numbering" w:customStyle="1" w:styleId="3">
    <w:name w:val="Импортированный стиль 3"/>
    <w:pPr>
      <w:numPr>
        <w:numId w:val="5"/>
      </w:numPr>
    </w:pPr>
  </w:style>
  <w:style w:type="paragraph" w:styleId="a9">
    <w:name w:val="header"/>
    <w:basedOn w:val="a"/>
    <w:link w:val="aa"/>
    <w:uiPriority w:val="99"/>
    <w:unhideWhenUsed/>
    <w:rsid w:val="00F85C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5C05"/>
    <w:rPr>
      <w:rFonts w:ascii="Calibri" w:hAnsi="Calibri" w:cs="Arial Unicode MS"/>
      <w:color w:val="000000"/>
      <w:sz w:val="22"/>
      <w:szCs w:val="22"/>
      <w:u w:color="000000"/>
    </w:rPr>
  </w:style>
  <w:style w:type="table" w:styleId="ab">
    <w:name w:val="Table Grid"/>
    <w:basedOn w:val="a1"/>
    <w:uiPriority w:val="59"/>
    <w:rsid w:val="00F85C0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grigoryf@njsoft.dev" TargetMode="External"/><Relationship Id="rId2" Type="http://schemas.openxmlformats.org/officeDocument/2006/relationships/hyperlink" Target="http://www.njsoft.dev"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2419</Words>
  <Characters>17840</Characters>
  <Application>Microsoft Office Word</Application>
  <DocSecurity>0</DocSecurity>
  <Lines>306</Lines>
  <Paragraphs>114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20186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Григорий Фролов</cp:lastModifiedBy>
  <cp:revision>11</cp:revision>
  <dcterms:created xsi:type="dcterms:W3CDTF">2021-01-25T14:23:00Z</dcterms:created>
  <dcterms:modified xsi:type="dcterms:W3CDTF">2022-07-31T09:33:00Z</dcterms:modified>
  <cp:category/>
</cp:coreProperties>
</file>